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20411E" w14:textId="0C1B05C4" w:rsidR="006F74E2" w:rsidRPr="006F74E2" w:rsidRDefault="006F74E2" w:rsidP="00F20665">
      <w:pPr>
        <w:pStyle w:val="Nagwek1"/>
      </w:pPr>
      <w:bookmarkStart w:id="0" w:name="_Toc433363230"/>
      <w:bookmarkStart w:id="1" w:name="_Toc433370178"/>
      <w:bookmarkStart w:id="2" w:name="_Toc433370264"/>
      <w:bookmarkStart w:id="3" w:name="_Toc433370609"/>
      <w:bookmarkStart w:id="4" w:name="_Toc433375899"/>
      <w:r>
        <w:t>I.</w:t>
      </w:r>
      <w:r>
        <w:tab/>
      </w:r>
      <w:r w:rsidR="00190FED">
        <w:t xml:space="preserve">OŚWIADCZENIE </w:t>
      </w:r>
      <w:r w:rsidR="00FB7A0F">
        <w:t>WNIOSKODAWCY</w:t>
      </w:r>
    </w:p>
    <w:p w14:paraId="2B25D4B9" w14:textId="77FD2917" w:rsidR="00EF4667" w:rsidRPr="00D2667F" w:rsidRDefault="00EF4667" w:rsidP="00EF4667">
      <w:pPr>
        <w:tabs>
          <w:tab w:val="right" w:leader="dot" w:pos="8931"/>
        </w:tabs>
        <w:spacing w:after="240"/>
        <w:rPr>
          <w:rFonts w:ascii="Arial" w:hAnsi="Arial" w:cs="Arial"/>
          <w:sz w:val="24"/>
          <w:szCs w:val="24"/>
        </w:rPr>
      </w:pPr>
      <w:bookmarkStart w:id="5" w:name="_Hlk146269661"/>
      <w:r w:rsidRPr="00D2667F">
        <w:rPr>
          <w:rFonts w:ascii="Arial" w:hAnsi="Arial" w:cs="Arial"/>
          <w:sz w:val="24"/>
          <w:szCs w:val="24"/>
        </w:rPr>
        <w:t xml:space="preserve">Nazwa wnioskodawcy: </w:t>
      </w:r>
      <w:r w:rsidRPr="00D2667F">
        <w:rPr>
          <w:rFonts w:ascii="Arial" w:hAnsi="Arial" w:cs="Arial"/>
          <w:sz w:val="24"/>
          <w:szCs w:val="24"/>
        </w:rPr>
        <w:tab/>
      </w:r>
    </w:p>
    <w:p w14:paraId="63AD29CF" w14:textId="5EB400E9" w:rsidR="00EF4667" w:rsidRPr="00D2667F" w:rsidRDefault="00EF4667" w:rsidP="00EF4667">
      <w:pPr>
        <w:tabs>
          <w:tab w:val="right" w:leader="dot" w:pos="8931"/>
        </w:tabs>
        <w:spacing w:after="240"/>
        <w:rPr>
          <w:rFonts w:ascii="Arial" w:hAnsi="Arial" w:cs="Arial"/>
          <w:sz w:val="24"/>
          <w:szCs w:val="24"/>
        </w:rPr>
      </w:pPr>
      <w:r w:rsidRPr="00D2667F">
        <w:rPr>
          <w:rFonts w:ascii="Arial" w:hAnsi="Arial" w:cs="Arial"/>
          <w:sz w:val="24"/>
          <w:szCs w:val="24"/>
        </w:rPr>
        <w:t>Tytuł projektu:</w:t>
      </w:r>
      <w:r w:rsidRPr="00D2667F">
        <w:rPr>
          <w:rFonts w:ascii="Arial" w:hAnsi="Arial" w:cs="Arial"/>
          <w:sz w:val="24"/>
          <w:szCs w:val="24"/>
        </w:rPr>
        <w:tab/>
      </w:r>
    </w:p>
    <w:bookmarkEnd w:id="5"/>
    <w:p w14:paraId="1F7CDBAE" w14:textId="77777777" w:rsidR="00190FED" w:rsidRDefault="00190FED" w:rsidP="00190FED">
      <w:pPr>
        <w:spacing w:before="120" w:after="120"/>
        <w:rPr>
          <w:rFonts w:ascii="Arial" w:hAnsi="Arial" w:cs="Arial"/>
          <w:bCs/>
          <w:sz w:val="24"/>
          <w:szCs w:val="24"/>
        </w:rPr>
      </w:pPr>
    </w:p>
    <w:p w14:paraId="3C416393" w14:textId="77777777" w:rsidR="00190FED" w:rsidRPr="00190FED" w:rsidRDefault="00190FED" w:rsidP="00955A93">
      <w:pPr>
        <w:pStyle w:val="Akapitzlist"/>
        <w:numPr>
          <w:ilvl w:val="0"/>
          <w:numId w:val="5"/>
        </w:numPr>
        <w:spacing w:before="120" w:after="120"/>
        <w:rPr>
          <w:rFonts w:ascii="Arial" w:hAnsi="Arial" w:cs="Arial"/>
          <w:b/>
          <w:bCs/>
          <w:sz w:val="24"/>
          <w:szCs w:val="24"/>
        </w:rPr>
      </w:pPr>
      <w:r w:rsidRPr="00190FED">
        <w:rPr>
          <w:rFonts w:ascii="Arial" w:hAnsi="Arial" w:cs="Arial"/>
          <w:b/>
          <w:bCs/>
          <w:sz w:val="24"/>
          <w:szCs w:val="24"/>
        </w:rPr>
        <w:t>Kwalifikowalność projektu</w:t>
      </w:r>
      <w:r w:rsidRPr="00190FED">
        <w:rPr>
          <w:rFonts w:ascii="Arial" w:hAnsi="Arial" w:cs="Arial"/>
          <w:b/>
          <w:bCs/>
          <w:sz w:val="24"/>
          <w:szCs w:val="24"/>
          <w:lang w:val="pl-PL"/>
        </w:rPr>
        <w:t xml:space="preserve"> </w:t>
      </w:r>
      <w:r w:rsidRPr="00190FED">
        <w:rPr>
          <w:rFonts w:ascii="Arial" w:hAnsi="Arial" w:cs="Arial"/>
          <w:b/>
          <w:bCs/>
          <w:sz w:val="24"/>
          <w:szCs w:val="24"/>
        </w:rPr>
        <w:t>grantowego</w:t>
      </w:r>
    </w:p>
    <w:p w14:paraId="54E469F8" w14:textId="27387731" w:rsidR="00190FED" w:rsidRPr="00190FED" w:rsidRDefault="00190FED" w:rsidP="001E4160">
      <w:pPr>
        <w:spacing w:before="120" w:after="120"/>
        <w:ind w:left="360"/>
        <w:rPr>
          <w:rFonts w:ascii="Arial" w:hAnsi="Arial" w:cs="Arial"/>
          <w:bCs/>
          <w:sz w:val="24"/>
          <w:szCs w:val="24"/>
        </w:rPr>
      </w:pPr>
      <w:r w:rsidRPr="00190FED">
        <w:rPr>
          <w:rFonts w:ascii="Arial" w:hAnsi="Arial" w:cs="Arial"/>
          <w:bCs/>
          <w:sz w:val="24"/>
          <w:szCs w:val="24"/>
        </w:rPr>
        <w:t>Oświadczam, że:</w:t>
      </w:r>
    </w:p>
    <w:p w14:paraId="42C04E85" w14:textId="68D6CD98" w:rsidR="00190FED" w:rsidRPr="00190FED" w:rsidRDefault="00190FED" w:rsidP="00955A93">
      <w:pPr>
        <w:pStyle w:val="Akapitzlist"/>
        <w:numPr>
          <w:ilvl w:val="0"/>
          <w:numId w:val="4"/>
        </w:numPr>
        <w:spacing w:before="120" w:after="120"/>
        <w:rPr>
          <w:rFonts w:ascii="Arial" w:hAnsi="Arial" w:cs="Arial"/>
          <w:bCs/>
          <w:sz w:val="24"/>
          <w:szCs w:val="24"/>
        </w:rPr>
      </w:pPr>
      <w:r w:rsidRPr="00190FED">
        <w:rPr>
          <w:rFonts w:ascii="Arial" w:hAnsi="Arial" w:cs="Arial"/>
          <w:bCs/>
          <w:sz w:val="24"/>
          <w:szCs w:val="24"/>
        </w:rPr>
        <w:t>granty będą udzielane wyłącznie dla przedsięwzięć realizowanych w budynkach mieszkalnych wielorodzinnych,</w:t>
      </w:r>
    </w:p>
    <w:p w14:paraId="1D6DE9A6" w14:textId="77777777" w:rsidR="00190FED" w:rsidRPr="00190FED" w:rsidRDefault="00190FED" w:rsidP="00955A93">
      <w:pPr>
        <w:pStyle w:val="Akapitzlist"/>
        <w:numPr>
          <w:ilvl w:val="0"/>
          <w:numId w:val="4"/>
        </w:numPr>
        <w:spacing w:before="120" w:after="120"/>
        <w:rPr>
          <w:rFonts w:ascii="Arial" w:hAnsi="Arial" w:cs="Arial"/>
          <w:bCs/>
          <w:sz w:val="24"/>
          <w:szCs w:val="24"/>
        </w:rPr>
      </w:pPr>
      <w:r w:rsidRPr="00190FED">
        <w:rPr>
          <w:rFonts w:ascii="Arial" w:hAnsi="Arial" w:cs="Arial"/>
          <w:bCs/>
          <w:sz w:val="24"/>
          <w:szCs w:val="24"/>
        </w:rPr>
        <w:t>każdy wniosek o grant będzie musiał zawierać aktualn</w:t>
      </w:r>
      <w:r w:rsidRPr="00190FED">
        <w:rPr>
          <w:rFonts w:ascii="Arial" w:hAnsi="Arial" w:cs="Arial"/>
          <w:bCs/>
          <w:sz w:val="24"/>
          <w:szCs w:val="24"/>
          <w:lang w:val="pl-PL"/>
        </w:rPr>
        <w:t xml:space="preserve">y </w:t>
      </w:r>
      <w:r w:rsidRPr="00190FED">
        <w:rPr>
          <w:rFonts w:ascii="Arial" w:hAnsi="Arial" w:cs="Arial"/>
          <w:bCs/>
          <w:sz w:val="24"/>
          <w:szCs w:val="24"/>
        </w:rPr>
        <w:t>audyt energetyczny sporządzony zgodnie z obowiązującymi przepisami,</w:t>
      </w:r>
    </w:p>
    <w:p w14:paraId="33BE4CD4" w14:textId="77777777" w:rsidR="00190FED" w:rsidRPr="00190FED" w:rsidRDefault="00190FED" w:rsidP="00955A93">
      <w:pPr>
        <w:pStyle w:val="Akapitzlist"/>
        <w:numPr>
          <w:ilvl w:val="0"/>
          <w:numId w:val="4"/>
        </w:numPr>
        <w:spacing w:before="120" w:after="120"/>
        <w:ind w:left="709" w:hanging="349"/>
        <w:rPr>
          <w:rFonts w:ascii="Arial" w:hAnsi="Arial" w:cs="Arial"/>
          <w:bCs/>
          <w:sz w:val="24"/>
          <w:szCs w:val="24"/>
        </w:rPr>
      </w:pPr>
      <w:r w:rsidRPr="00190FED">
        <w:rPr>
          <w:rFonts w:ascii="Arial" w:hAnsi="Arial" w:cs="Arial"/>
          <w:bCs/>
          <w:sz w:val="24"/>
          <w:szCs w:val="24"/>
        </w:rPr>
        <w:t>zakres przedsięwzięcia grantowego będzie zgodny z wynikami audytu energetycznego,</w:t>
      </w:r>
    </w:p>
    <w:p w14:paraId="31DFC613" w14:textId="77777777" w:rsidR="00190FED" w:rsidRPr="00190FED" w:rsidRDefault="00190FED" w:rsidP="00955A93">
      <w:pPr>
        <w:pStyle w:val="Akapitzlist"/>
        <w:numPr>
          <w:ilvl w:val="0"/>
          <w:numId w:val="4"/>
        </w:numPr>
        <w:spacing w:before="120" w:after="120"/>
        <w:rPr>
          <w:rFonts w:ascii="Arial" w:hAnsi="Arial" w:cs="Arial"/>
          <w:bCs/>
          <w:sz w:val="24"/>
          <w:szCs w:val="24"/>
        </w:rPr>
      </w:pPr>
      <w:r w:rsidRPr="00190FED">
        <w:rPr>
          <w:rFonts w:ascii="Arial" w:hAnsi="Arial" w:cs="Arial"/>
          <w:bCs/>
          <w:sz w:val="24"/>
          <w:szCs w:val="24"/>
        </w:rPr>
        <w:t>wsparcie nie będzie udzielane przedsięwzięciom sprzecznym z programami ochrony powietrza oraz uchwałami antysmogowymi,</w:t>
      </w:r>
    </w:p>
    <w:p w14:paraId="2D837EC6" w14:textId="5A982DB4" w:rsidR="00190FED" w:rsidRDefault="00190FED" w:rsidP="00955A93">
      <w:pPr>
        <w:pStyle w:val="Akapitzlist"/>
        <w:numPr>
          <w:ilvl w:val="0"/>
          <w:numId w:val="4"/>
        </w:numPr>
        <w:spacing w:before="120" w:after="120"/>
        <w:rPr>
          <w:rFonts w:ascii="Arial" w:hAnsi="Arial" w:cs="Arial"/>
          <w:bCs/>
          <w:sz w:val="24"/>
          <w:szCs w:val="24"/>
        </w:rPr>
      </w:pPr>
      <w:r w:rsidRPr="00190FED">
        <w:rPr>
          <w:rFonts w:ascii="Arial" w:hAnsi="Arial" w:cs="Arial"/>
          <w:bCs/>
          <w:sz w:val="24"/>
          <w:szCs w:val="24"/>
        </w:rPr>
        <w:t>granty będą udzielane wyłącznie wspólnotom mieszkaniowym lub podmiotom działającym w ich imieniu.</w:t>
      </w:r>
    </w:p>
    <w:p w14:paraId="48D00019" w14:textId="5497AA96" w:rsidR="00190FED" w:rsidRPr="00190FED" w:rsidRDefault="00190FED" w:rsidP="00190FED">
      <w:pPr>
        <w:pStyle w:val="Akapitzlist"/>
        <w:autoSpaceDE w:val="0"/>
        <w:autoSpaceDN w:val="0"/>
        <w:adjustRightInd w:val="0"/>
        <w:spacing w:after="0" w:line="240" w:lineRule="auto"/>
        <w:rPr>
          <w:rFonts w:ascii="CIDFont+F3" w:eastAsiaTheme="minorHAnsi" w:hAnsi="CIDFont+F3" w:cs="CIDFont+F3"/>
        </w:rPr>
      </w:pPr>
    </w:p>
    <w:p w14:paraId="51D36689" w14:textId="77777777" w:rsidR="00190FED" w:rsidRPr="00190FED" w:rsidRDefault="00190FED" w:rsidP="00955A93">
      <w:pPr>
        <w:pStyle w:val="Akapitzlist"/>
        <w:numPr>
          <w:ilvl w:val="0"/>
          <w:numId w:val="5"/>
        </w:numPr>
        <w:spacing w:before="120" w:after="120"/>
        <w:rPr>
          <w:rFonts w:ascii="Arial" w:hAnsi="Arial" w:cs="Arial"/>
          <w:b/>
          <w:bCs/>
          <w:sz w:val="24"/>
          <w:szCs w:val="24"/>
        </w:rPr>
      </w:pPr>
      <w:r w:rsidRPr="00190FED">
        <w:rPr>
          <w:rFonts w:ascii="Arial" w:hAnsi="Arial" w:cs="Arial"/>
          <w:b/>
          <w:bCs/>
          <w:sz w:val="24"/>
          <w:szCs w:val="24"/>
        </w:rPr>
        <w:t>Ekspertyza ornitologiczno/</w:t>
      </w:r>
      <w:r w:rsidRPr="00190FED">
        <w:rPr>
          <w:rFonts w:ascii="Arial" w:hAnsi="Arial" w:cs="Arial"/>
          <w:b/>
          <w:bCs/>
          <w:sz w:val="24"/>
          <w:szCs w:val="24"/>
          <w:lang w:val="pl-PL"/>
        </w:rPr>
        <w:t xml:space="preserve"> </w:t>
      </w:r>
      <w:r w:rsidRPr="00190FED">
        <w:rPr>
          <w:rFonts w:ascii="Arial" w:hAnsi="Arial" w:cs="Arial"/>
          <w:b/>
          <w:bCs/>
          <w:sz w:val="24"/>
          <w:szCs w:val="24"/>
        </w:rPr>
        <w:t>chiropterologiczna</w:t>
      </w:r>
    </w:p>
    <w:p w14:paraId="2ACF7C2D" w14:textId="57862F5A" w:rsidR="00190FED" w:rsidRPr="00190FED" w:rsidRDefault="00190FED" w:rsidP="001E4160">
      <w:pPr>
        <w:spacing w:before="120" w:after="120"/>
        <w:ind w:left="360"/>
        <w:rPr>
          <w:rFonts w:ascii="Arial" w:hAnsi="Arial" w:cs="Arial"/>
          <w:bCs/>
          <w:sz w:val="24"/>
          <w:szCs w:val="24"/>
        </w:rPr>
      </w:pPr>
      <w:r w:rsidRPr="00190FED">
        <w:rPr>
          <w:rFonts w:ascii="Arial" w:hAnsi="Arial" w:cs="Arial"/>
          <w:bCs/>
          <w:sz w:val="24"/>
          <w:szCs w:val="24"/>
        </w:rPr>
        <w:t>Oświadczam, że:</w:t>
      </w:r>
    </w:p>
    <w:p w14:paraId="73524622" w14:textId="73858705" w:rsidR="00190FED" w:rsidRDefault="004932C1" w:rsidP="00955A93">
      <w:pPr>
        <w:pStyle w:val="Akapitzlist"/>
        <w:numPr>
          <w:ilvl w:val="0"/>
          <w:numId w:val="4"/>
        </w:numPr>
        <w:spacing w:before="120" w:after="120"/>
        <w:ind w:left="709" w:hanging="349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  <w:lang w:val="pl-PL"/>
        </w:rPr>
        <w:t>G</w:t>
      </w:r>
      <w:proofErr w:type="spellStart"/>
      <w:r w:rsidR="00190FED" w:rsidRPr="00190FED">
        <w:rPr>
          <w:rFonts w:ascii="Arial" w:hAnsi="Arial" w:cs="Arial"/>
          <w:bCs/>
          <w:sz w:val="24"/>
          <w:szCs w:val="24"/>
        </w:rPr>
        <w:t>rantobiorcy</w:t>
      </w:r>
      <w:proofErr w:type="spellEnd"/>
      <w:r w:rsidR="00190FED" w:rsidRPr="00190FED">
        <w:rPr>
          <w:rFonts w:ascii="Arial" w:hAnsi="Arial" w:cs="Arial"/>
          <w:bCs/>
          <w:sz w:val="24"/>
          <w:szCs w:val="24"/>
        </w:rPr>
        <w:t xml:space="preserve"> będą mieli obowiązek przedłożenia opinii/ekspertyzy ornitologiczno-chiropterologicznej w przypadkach, w których jest ona wymagana przepisami prawa lub charakterem inwestycji,</w:t>
      </w:r>
    </w:p>
    <w:p w14:paraId="0D26357F" w14:textId="78A16C7F" w:rsidR="00190FED" w:rsidRPr="00190FED" w:rsidRDefault="00190FED" w:rsidP="00955A93">
      <w:pPr>
        <w:pStyle w:val="Akapitzlist"/>
        <w:numPr>
          <w:ilvl w:val="0"/>
          <w:numId w:val="4"/>
        </w:numPr>
        <w:spacing w:before="120" w:after="120"/>
        <w:ind w:left="709" w:hanging="349"/>
        <w:rPr>
          <w:rFonts w:ascii="Arial" w:hAnsi="Arial" w:cs="Arial"/>
          <w:bCs/>
          <w:sz w:val="24"/>
          <w:szCs w:val="24"/>
        </w:rPr>
      </w:pPr>
      <w:r w:rsidRPr="00190FED">
        <w:rPr>
          <w:rFonts w:ascii="Arial" w:hAnsi="Arial" w:cs="Arial"/>
          <w:bCs/>
          <w:sz w:val="24"/>
          <w:szCs w:val="24"/>
        </w:rPr>
        <w:t>zobowiąż</w:t>
      </w:r>
      <w:r>
        <w:rPr>
          <w:rFonts w:ascii="Arial" w:hAnsi="Arial" w:cs="Arial"/>
          <w:bCs/>
          <w:sz w:val="24"/>
          <w:szCs w:val="24"/>
          <w:lang w:val="pl-PL"/>
        </w:rPr>
        <w:t>ę</w:t>
      </w:r>
      <w:r w:rsidRPr="00190FED">
        <w:rPr>
          <w:rFonts w:ascii="Arial" w:hAnsi="Arial" w:cs="Arial"/>
          <w:bCs/>
          <w:sz w:val="24"/>
          <w:szCs w:val="24"/>
        </w:rPr>
        <w:t xml:space="preserve"> </w:t>
      </w:r>
      <w:r w:rsidR="004932C1">
        <w:rPr>
          <w:rFonts w:ascii="Arial" w:hAnsi="Arial" w:cs="Arial"/>
          <w:bCs/>
          <w:sz w:val="24"/>
          <w:szCs w:val="24"/>
          <w:lang w:val="pl-PL"/>
        </w:rPr>
        <w:t>G</w:t>
      </w:r>
      <w:proofErr w:type="spellStart"/>
      <w:r w:rsidRPr="00190FED">
        <w:rPr>
          <w:rFonts w:ascii="Arial" w:hAnsi="Arial" w:cs="Arial"/>
          <w:bCs/>
          <w:sz w:val="24"/>
          <w:szCs w:val="24"/>
        </w:rPr>
        <w:t>rantobiorców</w:t>
      </w:r>
      <w:proofErr w:type="spellEnd"/>
      <w:r w:rsidRPr="00190FED">
        <w:rPr>
          <w:rFonts w:ascii="Arial" w:hAnsi="Arial" w:cs="Arial"/>
          <w:bCs/>
          <w:sz w:val="24"/>
          <w:szCs w:val="24"/>
        </w:rPr>
        <w:t xml:space="preserve"> do realizacji przedsięwzięcia zgodnie z wnioskami wynikającymi z opinii/ekspertyzy,</w:t>
      </w:r>
    </w:p>
    <w:p w14:paraId="5A3EF9B0" w14:textId="5DC48516" w:rsidR="00190FED" w:rsidRDefault="00190FED" w:rsidP="00955A93">
      <w:pPr>
        <w:pStyle w:val="Akapitzlist"/>
        <w:numPr>
          <w:ilvl w:val="0"/>
          <w:numId w:val="4"/>
        </w:numPr>
        <w:spacing w:before="120" w:after="120"/>
        <w:ind w:left="709" w:hanging="349"/>
        <w:rPr>
          <w:rFonts w:ascii="Arial" w:hAnsi="Arial" w:cs="Arial"/>
          <w:bCs/>
          <w:sz w:val="24"/>
          <w:szCs w:val="24"/>
        </w:rPr>
      </w:pPr>
      <w:r w:rsidRPr="00190FED">
        <w:rPr>
          <w:rFonts w:ascii="Arial" w:hAnsi="Arial" w:cs="Arial"/>
          <w:bCs/>
          <w:sz w:val="24"/>
          <w:szCs w:val="24"/>
        </w:rPr>
        <w:t>zweryfikuję zgodność realizacji przedsięwzięcia z ekspertyzą.</w:t>
      </w:r>
    </w:p>
    <w:p w14:paraId="57328D62" w14:textId="77777777" w:rsidR="00190FED" w:rsidRPr="00190FED" w:rsidRDefault="00190FED" w:rsidP="00190FED">
      <w:pPr>
        <w:spacing w:before="120" w:after="120"/>
        <w:rPr>
          <w:rFonts w:ascii="Arial" w:hAnsi="Arial" w:cs="Arial"/>
          <w:bCs/>
          <w:sz w:val="24"/>
          <w:szCs w:val="24"/>
        </w:rPr>
      </w:pPr>
    </w:p>
    <w:p w14:paraId="19E3EA28" w14:textId="321A3706" w:rsidR="00190FED" w:rsidRDefault="00190FED" w:rsidP="00955A93">
      <w:pPr>
        <w:pStyle w:val="Akapitzlist"/>
        <w:numPr>
          <w:ilvl w:val="0"/>
          <w:numId w:val="5"/>
        </w:numPr>
        <w:spacing w:before="120" w:after="120"/>
        <w:rPr>
          <w:rFonts w:ascii="Arial" w:hAnsi="Arial" w:cs="Arial"/>
          <w:b/>
          <w:bCs/>
          <w:sz w:val="24"/>
          <w:szCs w:val="24"/>
        </w:rPr>
      </w:pPr>
      <w:r w:rsidRPr="00190FED">
        <w:rPr>
          <w:rFonts w:ascii="Arial" w:hAnsi="Arial" w:cs="Arial"/>
          <w:b/>
          <w:bCs/>
          <w:sz w:val="24"/>
          <w:szCs w:val="24"/>
        </w:rPr>
        <w:t>Zachowanie hierarchii źródeł</w:t>
      </w:r>
      <w:r>
        <w:rPr>
          <w:rFonts w:ascii="Arial" w:hAnsi="Arial" w:cs="Arial"/>
          <w:b/>
          <w:bCs/>
          <w:sz w:val="24"/>
          <w:szCs w:val="24"/>
          <w:lang w:val="pl-PL"/>
        </w:rPr>
        <w:t xml:space="preserve"> </w:t>
      </w:r>
      <w:r w:rsidRPr="00190FED">
        <w:rPr>
          <w:rFonts w:ascii="Arial" w:hAnsi="Arial" w:cs="Arial"/>
          <w:b/>
          <w:bCs/>
          <w:sz w:val="24"/>
          <w:szCs w:val="24"/>
        </w:rPr>
        <w:t>ciepła</w:t>
      </w:r>
    </w:p>
    <w:p w14:paraId="32BDA84A" w14:textId="4506086E" w:rsidR="00190FED" w:rsidRPr="00362904" w:rsidRDefault="00362904" w:rsidP="001E4160">
      <w:pPr>
        <w:spacing w:before="120" w:after="120"/>
        <w:ind w:left="360"/>
        <w:rPr>
          <w:rFonts w:ascii="Arial" w:hAnsi="Arial" w:cs="Arial"/>
          <w:bCs/>
          <w:sz w:val="24"/>
          <w:szCs w:val="24"/>
        </w:rPr>
      </w:pPr>
      <w:r w:rsidRPr="00190FED">
        <w:rPr>
          <w:rFonts w:ascii="Arial" w:hAnsi="Arial" w:cs="Arial"/>
          <w:bCs/>
          <w:sz w:val="24"/>
          <w:szCs w:val="24"/>
        </w:rPr>
        <w:t>Oświadczam, że</w:t>
      </w:r>
      <w:r w:rsidR="001E4160">
        <w:rPr>
          <w:rFonts w:ascii="Arial" w:hAnsi="Arial" w:cs="Arial"/>
          <w:bCs/>
          <w:sz w:val="24"/>
          <w:szCs w:val="24"/>
        </w:rPr>
        <w:t xml:space="preserve"> </w:t>
      </w:r>
      <w:r w:rsidRPr="00362904">
        <w:rPr>
          <w:rFonts w:ascii="Arial" w:hAnsi="Arial" w:cs="Arial"/>
          <w:bCs/>
          <w:sz w:val="24"/>
          <w:szCs w:val="24"/>
        </w:rPr>
        <w:t>granty będą udzielane wyłącznie na inwestycje realizowane z</w:t>
      </w:r>
      <w:r w:rsidR="001E4160">
        <w:rPr>
          <w:rFonts w:ascii="Arial" w:hAnsi="Arial" w:cs="Arial"/>
          <w:bCs/>
          <w:sz w:val="24"/>
          <w:szCs w:val="24"/>
        </w:rPr>
        <w:t xml:space="preserve"> </w:t>
      </w:r>
      <w:r w:rsidRPr="00362904">
        <w:rPr>
          <w:rFonts w:ascii="Arial" w:hAnsi="Arial" w:cs="Arial"/>
          <w:bCs/>
          <w:sz w:val="24"/>
          <w:szCs w:val="24"/>
        </w:rPr>
        <w:t>zachowaniem hierarchii źródeł ciepła:</w:t>
      </w:r>
    </w:p>
    <w:p w14:paraId="1C99B0DB" w14:textId="77777777" w:rsidR="00362904" w:rsidRPr="00362904" w:rsidRDefault="00362904" w:rsidP="00362904">
      <w:pPr>
        <w:pStyle w:val="Akapitzlist"/>
        <w:spacing w:before="120" w:after="120"/>
        <w:rPr>
          <w:rFonts w:ascii="Arial" w:hAnsi="Arial" w:cs="Arial"/>
          <w:bCs/>
          <w:sz w:val="24"/>
          <w:szCs w:val="24"/>
        </w:rPr>
      </w:pPr>
      <w:r w:rsidRPr="00362904">
        <w:rPr>
          <w:rFonts w:ascii="Arial" w:hAnsi="Arial" w:cs="Arial"/>
          <w:bCs/>
          <w:sz w:val="24"/>
          <w:szCs w:val="24"/>
        </w:rPr>
        <w:t>1. Odnawialne Źródła Energii,</w:t>
      </w:r>
    </w:p>
    <w:p w14:paraId="4F227CC0" w14:textId="77777777" w:rsidR="00362904" w:rsidRPr="00362904" w:rsidRDefault="00362904" w:rsidP="00362904">
      <w:pPr>
        <w:pStyle w:val="Akapitzlist"/>
        <w:spacing w:before="120" w:after="120"/>
        <w:rPr>
          <w:rFonts w:ascii="Arial" w:hAnsi="Arial" w:cs="Arial"/>
          <w:bCs/>
          <w:sz w:val="24"/>
          <w:szCs w:val="24"/>
        </w:rPr>
      </w:pPr>
      <w:r w:rsidRPr="00362904">
        <w:rPr>
          <w:rFonts w:ascii="Arial" w:hAnsi="Arial" w:cs="Arial"/>
          <w:bCs/>
          <w:sz w:val="24"/>
          <w:szCs w:val="24"/>
        </w:rPr>
        <w:t>2. Ciepło systemowe spełniające definicję efektywnego systemu</w:t>
      </w:r>
    </w:p>
    <w:p w14:paraId="7918BE9E" w14:textId="77777777" w:rsidR="00362904" w:rsidRPr="00362904" w:rsidRDefault="00362904" w:rsidP="00362904">
      <w:pPr>
        <w:pStyle w:val="Akapitzlist"/>
        <w:spacing w:before="120" w:after="120"/>
        <w:rPr>
          <w:rFonts w:ascii="Arial" w:hAnsi="Arial" w:cs="Arial"/>
          <w:bCs/>
          <w:sz w:val="24"/>
          <w:szCs w:val="24"/>
        </w:rPr>
      </w:pPr>
      <w:r w:rsidRPr="00362904">
        <w:rPr>
          <w:rFonts w:ascii="Arial" w:hAnsi="Arial" w:cs="Arial"/>
          <w:bCs/>
          <w:sz w:val="24"/>
          <w:szCs w:val="24"/>
        </w:rPr>
        <w:t>ciepłowniczego (zgodnie z dyrektywą Parlamentu Europejskiego</w:t>
      </w:r>
    </w:p>
    <w:p w14:paraId="4555B0AE" w14:textId="77777777" w:rsidR="00362904" w:rsidRPr="00362904" w:rsidRDefault="00362904" w:rsidP="00362904">
      <w:pPr>
        <w:pStyle w:val="Akapitzlist"/>
        <w:spacing w:before="120" w:after="120"/>
        <w:rPr>
          <w:rFonts w:ascii="Arial" w:hAnsi="Arial" w:cs="Arial"/>
          <w:bCs/>
          <w:sz w:val="24"/>
          <w:szCs w:val="24"/>
        </w:rPr>
      </w:pPr>
      <w:r w:rsidRPr="00362904">
        <w:rPr>
          <w:rFonts w:ascii="Arial" w:hAnsi="Arial" w:cs="Arial"/>
          <w:bCs/>
          <w:sz w:val="24"/>
          <w:szCs w:val="24"/>
        </w:rPr>
        <w:t>i Rady (UE) 2023/1791 z dnia 13 września 2023 r. w sprawie</w:t>
      </w:r>
    </w:p>
    <w:p w14:paraId="0367D1AA" w14:textId="77777777" w:rsidR="00362904" w:rsidRPr="00362904" w:rsidRDefault="00362904" w:rsidP="00362904">
      <w:pPr>
        <w:pStyle w:val="Akapitzlist"/>
        <w:spacing w:before="120" w:after="120"/>
        <w:rPr>
          <w:rFonts w:ascii="Arial" w:hAnsi="Arial" w:cs="Arial"/>
          <w:bCs/>
          <w:sz w:val="24"/>
          <w:szCs w:val="24"/>
        </w:rPr>
      </w:pPr>
      <w:r w:rsidRPr="00362904">
        <w:rPr>
          <w:rFonts w:ascii="Arial" w:hAnsi="Arial" w:cs="Arial"/>
          <w:bCs/>
          <w:sz w:val="24"/>
          <w:szCs w:val="24"/>
        </w:rPr>
        <w:t>efektywności energetycznej (EED)).</w:t>
      </w:r>
    </w:p>
    <w:p w14:paraId="1268310B" w14:textId="4F816913" w:rsidR="00190FED" w:rsidRPr="0054624A" w:rsidRDefault="00362904" w:rsidP="00BE67A6">
      <w:pPr>
        <w:spacing w:before="120" w:after="120"/>
        <w:ind w:left="360"/>
        <w:rPr>
          <w:rFonts w:ascii="Arial" w:hAnsi="Arial" w:cs="Arial"/>
          <w:bCs/>
          <w:sz w:val="24"/>
          <w:szCs w:val="24"/>
        </w:rPr>
      </w:pPr>
      <w:r w:rsidRPr="001E4160">
        <w:rPr>
          <w:rFonts w:ascii="Arial" w:hAnsi="Arial" w:cs="Arial"/>
          <w:bCs/>
          <w:sz w:val="24"/>
          <w:szCs w:val="24"/>
        </w:rPr>
        <w:t>Dopiero uzasadnienie dla braku możliwości technicznych może</w:t>
      </w:r>
      <w:r w:rsidR="001E4160">
        <w:rPr>
          <w:rFonts w:ascii="Arial" w:hAnsi="Arial" w:cs="Arial"/>
          <w:bCs/>
          <w:sz w:val="24"/>
          <w:szCs w:val="24"/>
        </w:rPr>
        <w:t xml:space="preserve"> </w:t>
      </w:r>
      <w:r w:rsidRPr="001E4160">
        <w:rPr>
          <w:rFonts w:ascii="Arial" w:hAnsi="Arial" w:cs="Arial"/>
          <w:bCs/>
          <w:sz w:val="24"/>
          <w:szCs w:val="24"/>
        </w:rPr>
        <w:t>być podstawą wyboru źródła ciepła o niższej hierarchii</w:t>
      </w:r>
      <w:r w:rsidR="0060415D" w:rsidRPr="001E4160">
        <w:rPr>
          <w:rFonts w:ascii="Arial" w:hAnsi="Arial" w:cs="Arial"/>
          <w:bCs/>
          <w:sz w:val="24"/>
          <w:szCs w:val="24"/>
        </w:rPr>
        <w:t xml:space="preserve"> – w tej sytuacj</w:t>
      </w:r>
      <w:r w:rsidR="0054624A" w:rsidRPr="001E4160">
        <w:rPr>
          <w:rFonts w:ascii="Arial" w:hAnsi="Arial" w:cs="Arial"/>
          <w:bCs/>
          <w:sz w:val="24"/>
          <w:szCs w:val="24"/>
        </w:rPr>
        <w:t xml:space="preserve">i </w:t>
      </w:r>
      <w:r w:rsidR="0060415D" w:rsidRPr="001E4160">
        <w:rPr>
          <w:rFonts w:ascii="Arial" w:hAnsi="Arial" w:cs="Arial"/>
          <w:bCs/>
          <w:sz w:val="24"/>
          <w:szCs w:val="24"/>
        </w:rPr>
        <w:t xml:space="preserve">należy złożyć </w:t>
      </w:r>
      <w:r w:rsidR="0060415D" w:rsidRPr="001E4160">
        <w:rPr>
          <w:rFonts w:ascii="Arial" w:hAnsi="Arial" w:cs="Arial"/>
          <w:bCs/>
          <w:sz w:val="24"/>
          <w:szCs w:val="24"/>
        </w:rPr>
        <w:lastRenderedPageBreak/>
        <w:t xml:space="preserve">uzasadnienie dla braku możliwości technicznych </w:t>
      </w:r>
      <w:r w:rsidR="0060415D" w:rsidRPr="0054624A">
        <w:rPr>
          <w:rFonts w:ascii="Arial" w:hAnsi="Arial" w:cs="Arial"/>
          <w:bCs/>
          <w:sz w:val="24"/>
          <w:szCs w:val="24"/>
        </w:rPr>
        <w:t>wyboru źródła ciepła o niższej hierarchii</w:t>
      </w:r>
      <w:r w:rsidR="0054624A" w:rsidRPr="0054624A">
        <w:rPr>
          <w:rFonts w:ascii="Arial" w:hAnsi="Arial" w:cs="Arial"/>
          <w:bCs/>
          <w:sz w:val="24"/>
          <w:szCs w:val="24"/>
        </w:rPr>
        <w:t>.</w:t>
      </w:r>
    </w:p>
    <w:p w14:paraId="2A3C5055" w14:textId="77777777" w:rsidR="00362904" w:rsidRPr="00362904" w:rsidRDefault="00362904" w:rsidP="00362904">
      <w:pPr>
        <w:pStyle w:val="Akapitzlist"/>
        <w:spacing w:before="120" w:after="120"/>
        <w:rPr>
          <w:rFonts w:ascii="Arial" w:hAnsi="Arial" w:cs="Arial"/>
          <w:bCs/>
          <w:color w:val="FF0000"/>
          <w:sz w:val="24"/>
          <w:szCs w:val="24"/>
        </w:rPr>
      </w:pPr>
    </w:p>
    <w:p w14:paraId="011EEF45" w14:textId="29D49795" w:rsidR="00190FED" w:rsidRPr="001E4160" w:rsidRDefault="00362904" w:rsidP="00955A93">
      <w:pPr>
        <w:pStyle w:val="Akapitzlist"/>
        <w:numPr>
          <w:ilvl w:val="0"/>
          <w:numId w:val="5"/>
        </w:numPr>
        <w:spacing w:before="120" w:after="120"/>
        <w:rPr>
          <w:rFonts w:ascii="Arial" w:hAnsi="Arial" w:cs="Arial"/>
          <w:b/>
          <w:bCs/>
          <w:sz w:val="24"/>
          <w:szCs w:val="24"/>
        </w:rPr>
      </w:pPr>
      <w:r w:rsidRPr="001E4160">
        <w:rPr>
          <w:rFonts w:ascii="Arial" w:hAnsi="Arial" w:cs="Arial"/>
          <w:b/>
          <w:bCs/>
          <w:sz w:val="24"/>
          <w:szCs w:val="24"/>
        </w:rPr>
        <w:t>Zgodność z wymogami</w:t>
      </w:r>
      <w:r w:rsidRPr="001E4160">
        <w:rPr>
          <w:rFonts w:ascii="Arial" w:hAnsi="Arial" w:cs="Arial"/>
          <w:b/>
          <w:bCs/>
          <w:sz w:val="24"/>
          <w:szCs w:val="24"/>
          <w:lang w:val="pl-PL"/>
        </w:rPr>
        <w:t xml:space="preserve"> </w:t>
      </w:r>
      <w:r w:rsidRPr="001E4160">
        <w:rPr>
          <w:rFonts w:ascii="Arial" w:hAnsi="Arial" w:cs="Arial"/>
          <w:b/>
          <w:bCs/>
          <w:sz w:val="24"/>
          <w:szCs w:val="24"/>
        </w:rPr>
        <w:t>opomiarowania i informacji o</w:t>
      </w:r>
      <w:r w:rsidRPr="001E4160">
        <w:rPr>
          <w:rFonts w:ascii="Arial" w:hAnsi="Arial" w:cs="Arial"/>
          <w:b/>
          <w:bCs/>
          <w:sz w:val="24"/>
          <w:szCs w:val="24"/>
          <w:lang w:val="pl-PL"/>
        </w:rPr>
        <w:t xml:space="preserve"> </w:t>
      </w:r>
      <w:r w:rsidRPr="001E4160">
        <w:rPr>
          <w:rFonts w:ascii="Arial" w:hAnsi="Arial" w:cs="Arial"/>
          <w:b/>
          <w:bCs/>
          <w:sz w:val="24"/>
          <w:szCs w:val="24"/>
        </w:rPr>
        <w:t>rozliczeniach</w:t>
      </w:r>
    </w:p>
    <w:p w14:paraId="2232991B" w14:textId="77777777" w:rsidR="005F662C" w:rsidRPr="001E4160" w:rsidRDefault="005F662C" w:rsidP="001E4160">
      <w:pPr>
        <w:spacing w:before="120" w:after="120"/>
        <w:ind w:left="360"/>
        <w:rPr>
          <w:rFonts w:ascii="Arial" w:hAnsi="Arial" w:cs="Arial"/>
          <w:bCs/>
          <w:sz w:val="24"/>
          <w:szCs w:val="24"/>
        </w:rPr>
      </w:pPr>
      <w:r w:rsidRPr="001E4160">
        <w:rPr>
          <w:rFonts w:ascii="Arial" w:hAnsi="Arial" w:cs="Arial"/>
          <w:bCs/>
          <w:sz w:val="24"/>
          <w:szCs w:val="24"/>
        </w:rPr>
        <w:t>Oświadczam, że:</w:t>
      </w:r>
    </w:p>
    <w:p w14:paraId="35BAF497" w14:textId="7EF7026C" w:rsidR="00220282" w:rsidRPr="00220282" w:rsidRDefault="00220282" w:rsidP="00D40FA6">
      <w:pPr>
        <w:pStyle w:val="Akapitzlist"/>
        <w:numPr>
          <w:ilvl w:val="0"/>
          <w:numId w:val="4"/>
        </w:numPr>
        <w:spacing w:before="120" w:after="120"/>
        <w:ind w:left="709" w:hanging="349"/>
        <w:rPr>
          <w:rFonts w:ascii="Arial" w:hAnsi="Arial" w:cs="Arial"/>
          <w:bCs/>
          <w:sz w:val="24"/>
          <w:szCs w:val="24"/>
        </w:rPr>
      </w:pPr>
      <w:r w:rsidRPr="001E4160">
        <w:rPr>
          <w:rFonts w:ascii="Arial" w:hAnsi="Arial" w:cs="Arial"/>
          <w:bCs/>
          <w:sz w:val="24"/>
          <w:szCs w:val="24"/>
        </w:rPr>
        <w:t>wprowadz</w:t>
      </w:r>
      <w:r w:rsidRPr="00D40FA6">
        <w:rPr>
          <w:rFonts w:ascii="Arial" w:hAnsi="Arial" w:cs="Arial"/>
          <w:bCs/>
          <w:sz w:val="24"/>
          <w:szCs w:val="24"/>
        </w:rPr>
        <w:t>ę</w:t>
      </w:r>
      <w:r w:rsidRPr="001E4160">
        <w:rPr>
          <w:rFonts w:ascii="Arial" w:hAnsi="Arial" w:cs="Arial"/>
          <w:bCs/>
          <w:sz w:val="24"/>
          <w:szCs w:val="24"/>
        </w:rPr>
        <w:t xml:space="preserve"> obowiązek stosowania wymogów</w:t>
      </w:r>
      <w:r w:rsidRPr="00D40FA6">
        <w:rPr>
          <w:rFonts w:ascii="Arial" w:hAnsi="Arial" w:cs="Arial"/>
          <w:bCs/>
          <w:sz w:val="24"/>
          <w:szCs w:val="24"/>
        </w:rPr>
        <w:t xml:space="preserve"> </w:t>
      </w:r>
      <w:r w:rsidRPr="001E4160">
        <w:rPr>
          <w:rFonts w:ascii="Arial" w:hAnsi="Arial" w:cs="Arial"/>
          <w:bCs/>
          <w:sz w:val="24"/>
          <w:szCs w:val="24"/>
        </w:rPr>
        <w:t>opomiarowania zgodnych</w:t>
      </w:r>
      <w:r w:rsidRPr="00220282">
        <w:rPr>
          <w:rFonts w:ascii="Arial" w:hAnsi="Arial" w:cs="Arial"/>
          <w:bCs/>
          <w:sz w:val="24"/>
          <w:szCs w:val="24"/>
        </w:rPr>
        <w:t xml:space="preserve"> z dyrektywą 2018/2002,</w:t>
      </w:r>
    </w:p>
    <w:p w14:paraId="1B8D1961" w14:textId="5524BE1E" w:rsidR="00220282" w:rsidRDefault="00220282" w:rsidP="00D40FA6">
      <w:pPr>
        <w:pStyle w:val="Akapitzlist"/>
        <w:numPr>
          <w:ilvl w:val="0"/>
          <w:numId w:val="4"/>
        </w:numPr>
        <w:spacing w:before="120" w:after="120"/>
        <w:ind w:left="709" w:hanging="349"/>
        <w:rPr>
          <w:rFonts w:ascii="Arial" w:hAnsi="Arial" w:cs="Arial"/>
          <w:bCs/>
          <w:sz w:val="24"/>
          <w:szCs w:val="24"/>
        </w:rPr>
      </w:pPr>
      <w:r w:rsidRPr="00D40FA6">
        <w:rPr>
          <w:rFonts w:ascii="Arial" w:hAnsi="Arial" w:cs="Arial"/>
          <w:bCs/>
          <w:sz w:val="24"/>
          <w:szCs w:val="24"/>
        </w:rPr>
        <w:t>zapewnię</w:t>
      </w:r>
      <w:r w:rsidRPr="00220282">
        <w:rPr>
          <w:rFonts w:ascii="Arial" w:hAnsi="Arial" w:cs="Arial"/>
          <w:bCs/>
          <w:sz w:val="24"/>
          <w:szCs w:val="24"/>
        </w:rPr>
        <w:t xml:space="preserve"> weryfikację technicznej wykonalności i</w:t>
      </w:r>
      <w:r w:rsidRPr="00D40FA6">
        <w:rPr>
          <w:rFonts w:ascii="Arial" w:hAnsi="Arial" w:cs="Arial"/>
          <w:bCs/>
          <w:sz w:val="24"/>
          <w:szCs w:val="24"/>
        </w:rPr>
        <w:t xml:space="preserve"> </w:t>
      </w:r>
      <w:r w:rsidRPr="00220282">
        <w:rPr>
          <w:rFonts w:ascii="Arial" w:hAnsi="Arial" w:cs="Arial"/>
          <w:bCs/>
          <w:sz w:val="24"/>
          <w:szCs w:val="24"/>
        </w:rPr>
        <w:t>efektywności kosztowej w przypadkach odstępstw,</w:t>
      </w:r>
    </w:p>
    <w:p w14:paraId="344576EC" w14:textId="021F5914" w:rsidR="00220282" w:rsidRPr="00220282" w:rsidRDefault="00220282" w:rsidP="00D40FA6">
      <w:pPr>
        <w:pStyle w:val="Akapitzlist"/>
        <w:numPr>
          <w:ilvl w:val="0"/>
          <w:numId w:val="4"/>
        </w:numPr>
        <w:spacing w:before="120" w:after="120"/>
        <w:ind w:left="709" w:hanging="349"/>
        <w:rPr>
          <w:rFonts w:ascii="Arial" w:hAnsi="Arial" w:cs="Arial"/>
          <w:bCs/>
          <w:sz w:val="24"/>
          <w:szCs w:val="24"/>
        </w:rPr>
      </w:pPr>
      <w:r w:rsidRPr="00220282">
        <w:rPr>
          <w:rFonts w:ascii="Arial" w:hAnsi="Arial" w:cs="Arial"/>
          <w:bCs/>
          <w:sz w:val="24"/>
          <w:szCs w:val="24"/>
        </w:rPr>
        <w:t>z</w:t>
      </w:r>
      <w:r w:rsidRPr="00D40FA6">
        <w:rPr>
          <w:rFonts w:ascii="Arial" w:hAnsi="Arial" w:cs="Arial"/>
          <w:bCs/>
          <w:sz w:val="24"/>
          <w:szCs w:val="24"/>
        </w:rPr>
        <w:t xml:space="preserve">obowiążę </w:t>
      </w:r>
      <w:proofErr w:type="spellStart"/>
      <w:r w:rsidR="004932C1" w:rsidRPr="00D40FA6">
        <w:rPr>
          <w:rFonts w:ascii="Arial" w:hAnsi="Arial" w:cs="Arial"/>
          <w:bCs/>
          <w:sz w:val="24"/>
          <w:szCs w:val="24"/>
        </w:rPr>
        <w:t>G</w:t>
      </w:r>
      <w:r w:rsidR="006E2CCC" w:rsidRPr="00D40FA6">
        <w:rPr>
          <w:rFonts w:ascii="Arial" w:hAnsi="Arial" w:cs="Arial"/>
          <w:bCs/>
          <w:sz w:val="24"/>
          <w:szCs w:val="24"/>
        </w:rPr>
        <w:t>rantobiorców</w:t>
      </w:r>
      <w:proofErr w:type="spellEnd"/>
      <w:r w:rsidR="006E2CCC" w:rsidRPr="00D40FA6">
        <w:rPr>
          <w:rFonts w:ascii="Arial" w:hAnsi="Arial" w:cs="Arial"/>
          <w:bCs/>
          <w:sz w:val="24"/>
          <w:szCs w:val="24"/>
        </w:rPr>
        <w:t xml:space="preserve"> </w:t>
      </w:r>
      <w:r w:rsidRPr="00D40FA6">
        <w:rPr>
          <w:rFonts w:ascii="Arial" w:hAnsi="Arial" w:cs="Arial"/>
          <w:bCs/>
          <w:sz w:val="24"/>
          <w:szCs w:val="24"/>
        </w:rPr>
        <w:t>do</w:t>
      </w:r>
      <w:r w:rsidRPr="00220282">
        <w:rPr>
          <w:rFonts w:ascii="Arial" w:hAnsi="Arial" w:cs="Arial"/>
          <w:bCs/>
          <w:sz w:val="24"/>
          <w:szCs w:val="24"/>
        </w:rPr>
        <w:t xml:space="preserve"> stosowanie urządzeń umożliwiających zdalny</w:t>
      </w:r>
      <w:r w:rsidRPr="00D40FA6">
        <w:rPr>
          <w:rFonts w:ascii="Arial" w:hAnsi="Arial" w:cs="Arial"/>
          <w:bCs/>
          <w:sz w:val="24"/>
          <w:szCs w:val="24"/>
        </w:rPr>
        <w:t xml:space="preserve"> </w:t>
      </w:r>
      <w:r w:rsidRPr="00220282">
        <w:rPr>
          <w:rFonts w:ascii="Arial" w:hAnsi="Arial" w:cs="Arial"/>
          <w:bCs/>
          <w:sz w:val="24"/>
          <w:szCs w:val="24"/>
        </w:rPr>
        <w:t>odczyt w przypadkach wymaganych przepisami.</w:t>
      </w:r>
    </w:p>
    <w:p w14:paraId="1006C7EE" w14:textId="7F122970" w:rsidR="00190FED" w:rsidRDefault="00220282" w:rsidP="00220282">
      <w:pPr>
        <w:pStyle w:val="Akapitzlist"/>
        <w:spacing w:before="120" w:after="120"/>
        <w:rPr>
          <w:rFonts w:ascii="Arial" w:hAnsi="Arial" w:cs="Arial"/>
          <w:bCs/>
          <w:sz w:val="24"/>
          <w:szCs w:val="24"/>
          <w:lang w:val="pl-PL"/>
        </w:rPr>
      </w:pPr>
      <w:r>
        <w:rPr>
          <w:rFonts w:ascii="Arial" w:hAnsi="Arial" w:cs="Arial"/>
          <w:bCs/>
          <w:sz w:val="24"/>
          <w:szCs w:val="24"/>
          <w:lang w:val="pl-PL"/>
        </w:rPr>
        <w:t>M</w:t>
      </w:r>
      <w:proofErr w:type="spellStart"/>
      <w:r w:rsidRPr="00220282">
        <w:rPr>
          <w:rFonts w:ascii="Arial" w:hAnsi="Arial" w:cs="Arial"/>
          <w:bCs/>
          <w:sz w:val="24"/>
          <w:szCs w:val="24"/>
        </w:rPr>
        <w:t>echanizm</w:t>
      </w:r>
      <w:proofErr w:type="spellEnd"/>
      <w:r w:rsidRPr="00220282">
        <w:rPr>
          <w:rFonts w:ascii="Arial" w:hAnsi="Arial" w:cs="Arial"/>
          <w:bCs/>
          <w:sz w:val="24"/>
          <w:szCs w:val="24"/>
        </w:rPr>
        <w:t xml:space="preserve"> weryfikacji spełnienia</w:t>
      </w:r>
      <w:r>
        <w:rPr>
          <w:rFonts w:ascii="Arial" w:hAnsi="Arial" w:cs="Arial"/>
          <w:bCs/>
          <w:sz w:val="24"/>
          <w:szCs w:val="24"/>
          <w:lang w:val="pl-PL"/>
        </w:rPr>
        <w:t xml:space="preserve"> </w:t>
      </w:r>
      <w:r w:rsidRPr="00220282">
        <w:rPr>
          <w:rFonts w:ascii="Arial" w:hAnsi="Arial" w:cs="Arial"/>
          <w:bCs/>
          <w:sz w:val="24"/>
          <w:szCs w:val="24"/>
        </w:rPr>
        <w:t xml:space="preserve">powyższych wymogów </w:t>
      </w:r>
      <w:r w:rsidR="00D83EF7">
        <w:rPr>
          <w:rFonts w:ascii="Arial" w:hAnsi="Arial" w:cs="Arial"/>
          <w:bCs/>
          <w:sz w:val="24"/>
          <w:szCs w:val="24"/>
          <w:lang w:val="pl-PL"/>
        </w:rPr>
        <w:t xml:space="preserve">zapewnię </w:t>
      </w:r>
      <w:r w:rsidRPr="00220282">
        <w:rPr>
          <w:rFonts w:ascii="Arial" w:hAnsi="Arial" w:cs="Arial"/>
          <w:bCs/>
          <w:sz w:val="24"/>
          <w:szCs w:val="24"/>
        </w:rPr>
        <w:t>na etapie oceny wniosku o grant</w:t>
      </w:r>
      <w:r>
        <w:rPr>
          <w:rFonts w:ascii="Arial" w:hAnsi="Arial" w:cs="Arial"/>
          <w:bCs/>
          <w:sz w:val="24"/>
          <w:szCs w:val="24"/>
          <w:lang w:val="pl-PL"/>
        </w:rPr>
        <w:t xml:space="preserve"> </w:t>
      </w:r>
      <w:r w:rsidRPr="00220282">
        <w:rPr>
          <w:rFonts w:ascii="Arial" w:hAnsi="Arial" w:cs="Arial"/>
          <w:bCs/>
          <w:sz w:val="24"/>
          <w:szCs w:val="24"/>
        </w:rPr>
        <w:t>oraz przed rozliczeniem przedsięwzięcia</w:t>
      </w:r>
      <w:r>
        <w:rPr>
          <w:rFonts w:ascii="Arial" w:hAnsi="Arial" w:cs="Arial"/>
          <w:bCs/>
          <w:sz w:val="24"/>
          <w:szCs w:val="24"/>
          <w:lang w:val="pl-PL"/>
        </w:rPr>
        <w:t>.</w:t>
      </w:r>
    </w:p>
    <w:p w14:paraId="33CC8EE9" w14:textId="49935025" w:rsidR="00220282" w:rsidRDefault="00220282" w:rsidP="00220282">
      <w:pPr>
        <w:pStyle w:val="Akapitzlist"/>
        <w:spacing w:before="120" w:after="120"/>
        <w:rPr>
          <w:rFonts w:ascii="Arial" w:hAnsi="Arial" w:cs="Arial"/>
          <w:bCs/>
          <w:sz w:val="24"/>
          <w:szCs w:val="24"/>
          <w:lang w:val="pl-PL"/>
        </w:rPr>
      </w:pPr>
    </w:p>
    <w:p w14:paraId="33766A91" w14:textId="60E30F52" w:rsidR="00220282" w:rsidRDefault="00220282" w:rsidP="00220282">
      <w:pPr>
        <w:pStyle w:val="Akapitzlist"/>
        <w:spacing w:before="120" w:after="120"/>
        <w:rPr>
          <w:rFonts w:ascii="Arial" w:hAnsi="Arial" w:cs="Arial"/>
          <w:bCs/>
          <w:sz w:val="24"/>
          <w:szCs w:val="24"/>
          <w:lang w:val="pl-PL"/>
        </w:rPr>
      </w:pPr>
    </w:p>
    <w:p w14:paraId="01CFA40B" w14:textId="71A64640" w:rsidR="00220282" w:rsidRPr="00220282" w:rsidRDefault="00220282" w:rsidP="00955A93">
      <w:pPr>
        <w:pStyle w:val="Akapitzlist"/>
        <w:numPr>
          <w:ilvl w:val="0"/>
          <w:numId w:val="5"/>
        </w:numPr>
        <w:spacing w:before="120" w:after="120"/>
        <w:rPr>
          <w:rFonts w:ascii="Arial" w:hAnsi="Arial" w:cs="Arial"/>
          <w:bCs/>
          <w:sz w:val="24"/>
          <w:szCs w:val="24"/>
          <w:lang w:val="pl-PL"/>
        </w:rPr>
      </w:pPr>
      <w:r w:rsidRPr="00220282">
        <w:rPr>
          <w:rFonts w:ascii="Arial" w:hAnsi="Arial" w:cs="Arial"/>
          <w:b/>
          <w:bCs/>
          <w:sz w:val="24"/>
          <w:szCs w:val="24"/>
        </w:rPr>
        <w:t>Koncentracja projektu</w:t>
      </w:r>
      <w:r w:rsidRPr="00220282">
        <w:rPr>
          <w:rFonts w:ascii="Arial" w:hAnsi="Arial" w:cs="Arial"/>
          <w:b/>
          <w:bCs/>
          <w:sz w:val="24"/>
          <w:szCs w:val="24"/>
          <w:lang w:val="pl-PL"/>
        </w:rPr>
        <w:t xml:space="preserve"> </w:t>
      </w:r>
      <w:r w:rsidRPr="00220282">
        <w:rPr>
          <w:rFonts w:ascii="Arial" w:hAnsi="Arial" w:cs="Arial"/>
          <w:b/>
          <w:bCs/>
          <w:sz w:val="24"/>
          <w:szCs w:val="24"/>
        </w:rPr>
        <w:t>grantowego na działaniach</w:t>
      </w:r>
      <w:r w:rsidRPr="00220282">
        <w:rPr>
          <w:rFonts w:ascii="Arial" w:hAnsi="Arial" w:cs="Arial"/>
          <w:b/>
          <w:bCs/>
          <w:sz w:val="24"/>
          <w:szCs w:val="24"/>
          <w:lang w:val="pl-PL"/>
        </w:rPr>
        <w:t xml:space="preserve"> </w:t>
      </w:r>
      <w:r w:rsidRPr="00220282">
        <w:rPr>
          <w:rFonts w:ascii="Arial" w:hAnsi="Arial" w:cs="Arial"/>
          <w:b/>
          <w:bCs/>
          <w:sz w:val="24"/>
          <w:szCs w:val="24"/>
        </w:rPr>
        <w:t>związanych z termomodernizacją budynku</w:t>
      </w:r>
    </w:p>
    <w:p w14:paraId="2661B8B8" w14:textId="6ED62BB1" w:rsidR="00220282" w:rsidRDefault="00220282" w:rsidP="001E4160">
      <w:pPr>
        <w:spacing w:before="120" w:after="120"/>
        <w:ind w:left="36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Oświadczam, że</w:t>
      </w:r>
      <w:r w:rsidR="00A00043">
        <w:rPr>
          <w:rFonts w:ascii="Arial" w:hAnsi="Arial" w:cs="Arial"/>
          <w:bCs/>
          <w:sz w:val="24"/>
          <w:szCs w:val="24"/>
        </w:rPr>
        <w:t xml:space="preserve"> </w:t>
      </w:r>
      <w:r w:rsidRPr="00A00043">
        <w:rPr>
          <w:rFonts w:ascii="Arial" w:hAnsi="Arial" w:cs="Arial"/>
          <w:bCs/>
          <w:sz w:val="24"/>
          <w:szCs w:val="24"/>
        </w:rPr>
        <w:t>dokumentacja</w:t>
      </w:r>
      <w:r w:rsidR="00A00043">
        <w:rPr>
          <w:rFonts w:ascii="Arial" w:hAnsi="Arial" w:cs="Arial"/>
          <w:bCs/>
          <w:sz w:val="24"/>
          <w:szCs w:val="24"/>
        </w:rPr>
        <w:t xml:space="preserve"> </w:t>
      </w:r>
      <w:r w:rsidRPr="00A00043">
        <w:rPr>
          <w:rFonts w:ascii="Arial" w:hAnsi="Arial" w:cs="Arial"/>
          <w:bCs/>
          <w:sz w:val="24"/>
          <w:szCs w:val="24"/>
        </w:rPr>
        <w:t>projektu grantowego zawiera poniższe zasady oraz</w:t>
      </w:r>
      <w:r w:rsidR="00A00043">
        <w:rPr>
          <w:rFonts w:ascii="Arial" w:hAnsi="Arial" w:cs="Arial"/>
          <w:bCs/>
          <w:sz w:val="24"/>
          <w:szCs w:val="24"/>
        </w:rPr>
        <w:t xml:space="preserve"> </w:t>
      </w:r>
      <w:r w:rsidRPr="00A00043">
        <w:rPr>
          <w:rFonts w:ascii="Arial" w:hAnsi="Arial" w:cs="Arial"/>
          <w:bCs/>
          <w:sz w:val="24"/>
          <w:szCs w:val="24"/>
        </w:rPr>
        <w:t>mechanizmy ich egzekwowania</w:t>
      </w:r>
      <w:r w:rsidR="00A00043">
        <w:rPr>
          <w:rFonts w:ascii="Arial" w:hAnsi="Arial" w:cs="Arial"/>
          <w:bCs/>
          <w:sz w:val="24"/>
          <w:szCs w:val="24"/>
        </w:rPr>
        <w:t xml:space="preserve"> tj.:</w:t>
      </w:r>
    </w:p>
    <w:p w14:paraId="434890E2" w14:textId="72133D97" w:rsidR="00A00043" w:rsidRPr="00E01F87" w:rsidRDefault="00A00043" w:rsidP="00D40FA6">
      <w:pPr>
        <w:pStyle w:val="Akapitzlist"/>
        <w:numPr>
          <w:ilvl w:val="0"/>
          <w:numId w:val="4"/>
        </w:numPr>
        <w:spacing w:before="120" w:after="120"/>
        <w:ind w:left="709" w:hanging="349"/>
        <w:rPr>
          <w:rFonts w:ascii="Arial" w:hAnsi="Arial" w:cs="Arial"/>
          <w:bCs/>
          <w:sz w:val="24"/>
          <w:szCs w:val="24"/>
        </w:rPr>
      </w:pPr>
      <w:r w:rsidRPr="00E01F87">
        <w:rPr>
          <w:rFonts w:ascii="Arial" w:hAnsi="Arial" w:cs="Arial"/>
          <w:bCs/>
          <w:sz w:val="24"/>
          <w:szCs w:val="24"/>
        </w:rPr>
        <w:t>sposób weryfikacji struktury kosztów na etapie oceny</w:t>
      </w:r>
      <w:r w:rsidRPr="00D40FA6">
        <w:rPr>
          <w:rFonts w:ascii="Arial" w:hAnsi="Arial" w:cs="Arial"/>
          <w:bCs/>
          <w:sz w:val="24"/>
          <w:szCs w:val="24"/>
        </w:rPr>
        <w:t xml:space="preserve"> </w:t>
      </w:r>
      <w:r w:rsidRPr="00E01F87">
        <w:rPr>
          <w:rFonts w:ascii="Arial" w:hAnsi="Arial" w:cs="Arial"/>
          <w:bCs/>
          <w:sz w:val="24"/>
          <w:szCs w:val="24"/>
        </w:rPr>
        <w:t>wniosku o grant (np. na podstawie budżetu i audytu energetycznego)</w:t>
      </w:r>
      <w:r w:rsidR="00E01F87" w:rsidRPr="00D40FA6">
        <w:rPr>
          <w:rFonts w:ascii="Arial" w:hAnsi="Arial" w:cs="Arial"/>
          <w:bCs/>
          <w:sz w:val="24"/>
          <w:szCs w:val="24"/>
        </w:rPr>
        <w:t xml:space="preserve"> tj.: co najmniej 85% kosztów kwalifikowalnych będzie dotyczyć działań wynikających bezpośrednio z audytu energetycznego i prowadzących do poprawy efektywności energetycznej, maksymalnie 15% kosztów kwalifikowalnych może dotyczyć działań uzupełniających, które nie wynikają bezpośrednio z audytu, ale są niezbędne dla kompleksowej realizacji przedsięwzięcia</w:t>
      </w:r>
      <w:r w:rsidRPr="00E01F87">
        <w:rPr>
          <w:rFonts w:ascii="Arial" w:hAnsi="Arial" w:cs="Arial"/>
          <w:bCs/>
          <w:sz w:val="24"/>
          <w:szCs w:val="24"/>
        </w:rPr>
        <w:t>,</w:t>
      </w:r>
    </w:p>
    <w:p w14:paraId="3E0A37D7" w14:textId="6E95FFBE" w:rsidR="00A00043" w:rsidRPr="00775BFF" w:rsidRDefault="00A00043" w:rsidP="00D40FA6">
      <w:pPr>
        <w:pStyle w:val="Akapitzlist"/>
        <w:numPr>
          <w:ilvl w:val="0"/>
          <w:numId w:val="4"/>
        </w:numPr>
        <w:spacing w:before="120" w:after="120"/>
        <w:ind w:left="709" w:hanging="349"/>
        <w:rPr>
          <w:rFonts w:ascii="Arial" w:hAnsi="Arial" w:cs="Arial"/>
          <w:bCs/>
          <w:sz w:val="24"/>
          <w:szCs w:val="24"/>
        </w:rPr>
      </w:pPr>
      <w:r w:rsidRPr="00A00043">
        <w:rPr>
          <w:rFonts w:ascii="Arial" w:hAnsi="Arial" w:cs="Arial"/>
          <w:bCs/>
          <w:sz w:val="24"/>
          <w:szCs w:val="24"/>
        </w:rPr>
        <w:t>mechanizm kontroli zachowania proporcji na etapie</w:t>
      </w:r>
      <w:r w:rsidR="00775BFF" w:rsidRPr="00D40FA6">
        <w:rPr>
          <w:rFonts w:ascii="Arial" w:hAnsi="Arial" w:cs="Arial"/>
          <w:bCs/>
          <w:sz w:val="24"/>
          <w:szCs w:val="24"/>
        </w:rPr>
        <w:t xml:space="preserve"> </w:t>
      </w:r>
      <w:r w:rsidRPr="00775BFF">
        <w:rPr>
          <w:rFonts w:ascii="Arial" w:hAnsi="Arial" w:cs="Arial"/>
          <w:bCs/>
          <w:sz w:val="24"/>
          <w:szCs w:val="24"/>
        </w:rPr>
        <w:t>rozliczenia przedsięwzięcia grantowego,</w:t>
      </w:r>
    </w:p>
    <w:p w14:paraId="41FE156E" w14:textId="4F16498B" w:rsidR="00A00043" w:rsidRPr="00775BFF" w:rsidRDefault="00A00043" w:rsidP="00D40FA6">
      <w:pPr>
        <w:pStyle w:val="Akapitzlist"/>
        <w:numPr>
          <w:ilvl w:val="0"/>
          <w:numId w:val="4"/>
        </w:numPr>
        <w:spacing w:before="120" w:after="120"/>
        <w:ind w:left="709" w:hanging="349"/>
        <w:rPr>
          <w:rFonts w:ascii="Arial" w:hAnsi="Arial" w:cs="Arial"/>
          <w:bCs/>
          <w:sz w:val="24"/>
          <w:szCs w:val="24"/>
        </w:rPr>
      </w:pPr>
      <w:r w:rsidRPr="00A00043">
        <w:rPr>
          <w:rFonts w:ascii="Arial" w:hAnsi="Arial" w:cs="Arial"/>
          <w:bCs/>
          <w:sz w:val="24"/>
          <w:szCs w:val="24"/>
        </w:rPr>
        <w:t>konsekwencje niespełnienia wymogu (np. uznanie</w:t>
      </w:r>
      <w:r w:rsidR="00775BFF" w:rsidRPr="00D40FA6">
        <w:rPr>
          <w:rFonts w:ascii="Arial" w:hAnsi="Arial" w:cs="Arial"/>
          <w:bCs/>
          <w:sz w:val="24"/>
          <w:szCs w:val="24"/>
        </w:rPr>
        <w:t xml:space="preserve"> </w:t>
      </w:r>
      <w:r w:rsidRPr="00775BFF">
        <w:rPr>
          <w:rFonts w:ascii="Arial" w:hAnsi="Arial" w:cs="Arial"/>
          <w:bCs/>
          <w:sz w:val="24"/>
          <w:szCs w:val="24"/>
        </w:rPr>
        <w:t>części wydatków za niekwalifikowalne).</w:t>
      </w:r>
    </w:p>
    <w:p w14:paraId="2B7D1980" w14:textId="77777777" w:rsidR="00E01F87" w:rsidRDefault="00E01F87" w:rsidP="00E01F87">
      <w:pPr>
        <w:pStyle w:val="Akapitzlist"/>
        <w:spacing w:before="120" w:after="120"/>
        <w:rPr>
          <w:rFonts w:ascii="Arial" w:hAnsi="Arial" w:cs="Arial"/>
          <w:b/>
          <w:bCs/>
          <w:sz w:val="24"/>
          <w:szCs w:val="24"/>
        </w:rPr>
      </w:pPr>
    </w:p>
    <w:p w14:paraId="02F21E7E" w14:textId="79481EE9" w:rsidR="00220282" w:rsidRDefault="00E01F87" w:rsidP="00955A93">
      <w:pPr>
        <w:pStyle w:val="Akapitzlist"/>
        <w:numPr>
          <w:ilvl w:val="0"/>
          <w:numId w:val="5"/>
        </w:numPr>
        <w:spacing w:before="120" w:after="120"/>
        <w:rPr>
          <w:rFonts w:ascii="Arial" w:hAnsi="Arial" w:cs="Arial"/>
          <w:b/>
          <w:bCs/>
          <w:sz w:val="24"/>
          <w:szCs w:val="24"/>
        </w:rPr>
      </w:pPr>
      <w:r w:rsidRPr="00E01F87">
        <w:rPr>
          <w:rFonts w:ascii="Arial" w:hAnsi="Arial" w:cs="Arial"/>
          <w:b/>
          <w:bCs/>
          <w:sz w:val="24"/>
          <w:szCs w:val="24"/>
        </w:rPr>
        <w:t>Projekt grantowy nie jest</w:t>
      </w:r>
      <w:r>
        <w:rPr>
          <w:rFonts w:ascii="Arial" w:hAnsi="Arial" w:cs="Arial"/>
          <w:b/>
          <w:bCs/>
          <w:sz w:val="24"/>
          <w:szCs w:val="24"/>
          <w:lang w:val="pl-PL"/>
        </w:rPr>
        <w:t xml:space="preserve"> </w:t>
      </w:r>
      <w:r w:rsidRPr="00E01F87">
        <w:rPr>
          <w:rFonts w:ascii="Arial" w:hAnsi="Arial" w:cs="Arial"/>
          <w:b/>
          <w:bCs/>
          <w:sz w:val="24"/>
          <w:szCs w:val="24"/>
        </w:rPr>
        <w:t>zakończony</w:t>
      </w:r>
    </w:p>
    <w:p w14:paraId="5ED6C18F" w14:textId="64A463CA" w:rsidR="00E01F87" w:rsidRPr="00BE67A6" w:rsidRDefault="00E01F87" w:rsidP="00BE67A6">
      <w:pPr>
        <w:spacing w:before="120" w:after="120"/>
        <w:ind w:left="36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Oświadczam, że </w:t>
      </w:r>
      <w:r w:rsidRPr="00E01F87">
        <w:rPr>
          <w:rFonts w:ascii="Arial" w:hAnsi="Arial" w:cs="Arial"/>
          <w:bCs/>
          <w:sz w:val="24"/>
          <w:szCs w:val="24"/>
        </w:rPr>
        <w:t>granty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E01F87">
        <w:rPr>
          <w:rFonts w:ascii="Arial" w:hAnsi="Arial" w:cs="Arial"/>
          <w:bCs/>
          <w:sz w:val="24"/>
          <w:szCs w:val="24"/>
        </w:rPr>
        <w:t>będą udzielane wyłącznie na przedsięwzięcia grantowe, które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E01F87">
        <w:rPr>
          <w:rFonts w:ascii="Arial" w:hAnsi="Arial" w:cs="Arial"/>
          <w:bCs/>
          <w:sz w:val="24"/>
          <w:szCs w:val="24"/>
        </w:rPr>
        <w:t>nie zostały fizycznie ukończone ani w pełni wdrożone przed</w:t>
      </w:r>
      <w:r w:rsidR="00BE67A6">
        <w:rPr>
          <w:rFonts w:ascii="Arial" w:hAnsi="Arial" w:cs="Arial"/>
          <w:bCs/>
          <w:sz w:val="24"/>
          <w:szCs w:val="24"/>
        </w:rPr>
        <w:t xml:space="preserve"> </w:t>
      </w:r>
      <w:r w:rsidRPr="00BE67A6">
        <w:rPr>
          <w:rFonts w:ascii="Arial" w:hAnsi="Arial" w:cs="Arial"/>
          <w:bCs/>
          <w:sz w:val="24"/>
          <w:szCs w:val="24"/>
        </w:rPr>
        <w:t>dniem dokonania zgłoszenia przedsięwzięcia.</w:t>
      </w:r>
    </w:p>
    <w:p w14:paraId="3A39059F" w14:textId="77777777" w:rsidR="00D83EF7" w:rsidRDefault="00D83EF7" w:rsidP="00E01F87">
      <w:pPr>
        <w:pStyle w:val="Akapitzlist"/>
        <w:spacing w:before="120" w:after="120"/>
        <w:rPr>
          <w:rFonts w:ascii="Arial" w:hAnsi="Arial" w:cs="Arial"/>
          <w:bCs/>
          <w:sz w:val="24"/>
          <w:szCs w:val="24"/>
          <w:lang w:val="pl-PL"/>
        </w:rPr>
      </w:pPr>
    </w:p>
    <w:p w14:paraId="5307DB3C" w14:textId="38997F80" w:rsidR="00D83EF7" w:rsidRDefault="00D83EF7" w:rsidP="00955A93">
      <w:pPr>
        <w:pStyle w:val="Akapitzlist"/>
        <w:numPr>
          <w:ilvl w:val="0"/>
          <w:numId w:val="5"/>
        </w:numPr>
        <w:spacing w:before="120" w:after="120"/>
        <w:rPr>
          <w:rFonts w:ascii="Arial" w:hAnsi="Arial" w:cs="Arial"/>
          <w:b/>
          <w:bCs/>
          <w:sz w:val="24"/>
          <w:szCs w:val="24"/>
        </w:rPr>
      </w:pPr>
      <w:r w:rsidRPr="00D83EF7">
        <w:rPr>
          <w:rFonts w:ascii="Arial" w:hAnsi="Arial" w:cs="Arial"/>
          <w:b/>
          <w:bCs/>
          <w:sz w:val="24"/>
          <w:szCs w:val="24"/>
        </w:rPr>
        <w:t>Trwałość projektu</w:t>
      </w:r>
    </w:p>
    <w:p w14:paraId="2930ACCF" w14:textId="0B366546" w:rsidR="00D83EF7" w:rsidRPr="00D83EF7" w:rsidRDefault="00D83EF7" w:rsidP="001E4160">
      <w:pPr>
        <w:spacing w:before="120" w:after="120"/>
        <w:ind w:left="36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Oświadczam, że:</w:t>
      </w:r>
    </w:p>
    <w:p w14:paraId="57485F65" w14:textId="5A3CD91C" w:rsidR="00D83EF7" w:rsidRDefault="00D83EF7" w:rsidP="00D40FA6">
      <w:pPr>
        <w:pStyle w:val="Akapitzlist"/>
        <w:numPr>
          <w:ilvl w:val="0"/>
          <w:numId w:val="4"/>
        </w:numPr>
        <w:spacing w:before="120" w:after="120"/>
        <w:ind w:left="709" w:hanging="349"/>
        <w:rPr>
          <w:rFonts w:ascii="Arial" w:hAnsi="Arial" w:cs="Arial"/>
          <w:bCs/>
          <w:sz w:val="24"/>
          <w:szCs w:val="24"/>
        </w:rPr>
      </w:pPr>
      <w:r w:rsidRPr="00D40FA6">
        <w:rPr>
          <w:rFonts w:ascii="Arial" w:hAnsi="Arial" w:cs="Arial"/>
          <w:bCs/>
          <w:sz w:val="24"/>
          <w:szCs w:val="24"/>
        </w:rPr>
        <w:t xml:space="preserve">zweryfikuję, czy </w:t>
      </w:r>
      <w:r w:rsidRPr="00D83EF7">
        <w:rPr>
          <w:rFonts w:ascii="Arial" w:hAnsi="Arial" w:cs="Arial"/>
          <w:bCs/>
          <w:sz w:val="24"/>
          <w:szCs w:val="24"/>
        </w:rPr>
        <w:t>projekt grantowy po zakończeniu realizacji będzie</w:t>
      </w:r>
      <w:r w:rsidRPr="00D40FA6">
        <w:rPr>
          <w:rFonts w:ascii="Arial" w:hAnsi="Arial" w:cs="Arial"/>
          <w:bCs/>
          <w:sz w:val="24"/>
          <w:szCs w:val="24"/>
        </w:rPr>
        <w:t xml:space="preserve"> </w:t>
      </w:r>
      <w:r w:rsidRPr="00D83EF7">
        <w:rPr>
          <w:rFonts w:ascii="Arial" w:hAnsi="Arial" w:cs="Arial"/>
          <w:bCs/>
          <w:sz w:val="24"/>
          <w:szCs w:val="24"/>
        </w:rPr>
        <w:t>pozostawał w zgodzie z zasadą trwałości w okresie</w:t>
      </w:r>
      <w:r w:rsidRPr="00D40FA6">
        <w:rPr>
          <w:rFonts w:ascii="Arial" w:hAnsi="Arial" w:cs="Arial"/>
          <w:bCs/>
          <w:sz w:val="24"/>
          <w:szCs w:val="24"/>
        </w:rPr>
        <w:t xml:space="preserve"> </w:t>
      </w:r>
      <w:r w:rsidRPr="00D83EF7">
        <w:rPr>
          <w:rFonts w:ascii="Arial" w:hAnsi="Arial" w:cs="Arial"/>
          <w:bCs/>
          <w:sz w:val="24"/>
          <w:szCs w:val="24"/>
        </w:rPr>
        <w:t>wymaganym przepisami,</w:t>
      </w:r>
    </w:p>
    <w:p w14:paraId="125A26E0" w14:textId="001FCBFF" w:rsidR="00D83EF7" w:rsidRPr="00D83EF7" w:rsidRDefault="00D83EF7" w:rsidP="00D40FA6">
      <w:pPr>
        <w:pStyle w:val="Akapitzlist"/>
        <w:numPr>
          <w:ilvl w:val="0"/>
          <w:numId w:val="4"/>
        </w:numPr>
        <w:spacing w:before="120" w:after="120"/>
        <w:ind w:left="709" w:hanging="349"/>
        <w:rPr>
          <w:rFonts w:ascii="Arial" w:hAnsi="Arial" w:cs="Arial"/>
          <w:bCs/>
          <w:sz w:val="24"/>
          <w:szCs w:val="24"/>
        </w:rPr>
      </w:pPr>
      <w:r w:rsidRPr="00D83EF7">
        <w:rPr>
          <w:rFonts w:ascii="Arial" w:hAnsi="Arial" w:cs="Arial"/>
          <w:bCs/>
          <w:sz w:val="24"/>
          <w:szCs w:val="24"/>
        </w:rPr>
        <w:lastRenderedPageBreak/>
        <w:t>dokumentacja projektu grantowego przewiduje</w:t>
      </w:r>
      <w:r w:rsidRPr="00D40FA6">
        <w:rPr>
          <w:rFonts w:ascii="Arial" w:hAnsi="Arial" w:cs="Arial"/>
          <w:bCs/>
          <w:sz w:val="24"/>
          <w:szCs w:val="24"/>
        </w:rPr>
        <w:t xml:space="preserve"> </w:t>
      </w:r>
      <w:r w:rsidRPr="00D83EF7">
        <w:rPr>
          <w:rFonts w:ascii="Arial" w:hAnsi="Arial" w:cs="Arial"/>
          <w:bCs/>
          <w:sz w:val="24"/>
          <w:szCs w:val="24"/>
        </w:rPr>
        <w:t>obowiązek zapewnienia trwałości przedsięwzięć</w:t>
      </w:r>
      <w:r w:rsidRPr="00D40FA6">
        <w:rPr>
          <w:rFonts w:ascii="Arial" w:hAnsi="Arial" w:cs="Arial"/>
          <w:bCs/>
          <w:sz w:val="24"/>
          <w:szCs w:val="24"/>
        </w:rPr>
        <w:t xml:space="preserve"> </w:t>
      </w:r>
      <w:r w:rsidRPr="00D83EF7">
        <w:rPr>
          <w:rFonts w:ascii="Arial" w:hAnsi="Arial" w:cs="Arial"/>
          <w:bCs/>
          <w:sz w:val="24"/>
          <w:szCs w:val="24"/>
        </w:rPr>
        <w:t xml:space="preserve">grantowych przez </w:t>
      </w:r>
      <w:proofErr w:type="spellStart"/>
      <w:r w:rsidR="004932C1" w:rsidRPr="00D40FA6">
        <w:rPr>
          <w:rFonts w:ascii="Arial" w:hAnsi="Arial" w:cs="Arial"/>
          <w:bCs/>
          <w:sz w:val="24"/>
          <w:szCs w:val="24"/>
        </w:rPr>
        <w:t>G</w:t>
      </w:r>
      <w:r w:rsidRPr="00D83EF7">
        <w:rPr>
          <w:rFonts w:ascii="Arial" w:hAnsi="Arial" w:cs="Arial"/>
          <w:bCs/>
          <w:sz w:val="24"/>
          <w:szCs w:val="24"/>
        </w:rPr>
        <w:t>rantobiorców</w:t>
      </w:r>
      <w:proofErr w:type="spellEnd"/>
      <w:r w:rsidRPr="00D40FA6">
        <w:rPr>
          <w:rFonts w:ascii="Arial" w:hAnsi="Arial" w:cs="Arial"/>
          <w:bCs/>
          <w:sz w:val="24"/>
          <w:szCs w:val="24"/>
        </w:rPr>
        <w:t>,</w:t>
      </w:r>
    </w:p>
    <w:p w14:paraId="73BD2A10" w14:textId="12D0E753" w:rsidR="00D83EF7" w:rsidRPr="00D83EF7" w:rsidRDefault="00D83EF7" w:rsidP="00D40FA6">
      <w:pPr>
        <w:pStyle w:val="Akapitzlist"/>
        <w:numPr>
          <w:ilvl w:val="0"/>
          <w:numId w:val="4"/>
        </w:numPr>
        <w:spacing w:before="120" w:after="120"/>
        <w:ind w:left="709" w:hanging="349"/>
        <w:rPr>
          <w:rFonts w:ascii="Arial" w:hAnsi="Arial" w:cs="Arial"/>
          <w:bCs/>
          <w:sz w:val="24"/>
          <w:szCs w:val="24"/>
        </w:rPr>
      </w:pPr>
      <w:r w:rsidRPr="00D83EF7">
        <w:rPr>
          <w:rFonts w:ascii="Arial" w:hAnsi="Arial" w:cs="Arial"/>
          <w:bCs/>
          <w:sz w:val="24"/>
          <w:szCs w:val="24"/>
        </w:rPr>
        <w:t>wprowadz</w:t>
      </w:r>
      <w:r w:rsidRPr="00D40FA6">
        <w:rPr>
          <w:rFonts w:ascii="Arial" w:hAnsi="Arial" w:cs="Arial"/>
          <w:bCs/>
          <w:sz w:val="24"/>
          <w:szCs w:val="24"/>
        </w:rPr>
        <w:t>ę</w:t>
      </w:r>
      <w:r w:rsidRPr="00D83EF7">
        <w:rPr>
          <w:rFonts w:ascii="Arial" w:hAnsi="Arial" w:cs="Arial"/>
          <w:bCs/>
          <w:sz w:val="24"/>
          <w:szCs w:val="24"/>
        </w:rPr>
        <w:t xml:space="preserve"> mechanizm monitorowania oraz</w:t>
      </w:r>
      <w:r w:rsidRPr="00D40FA6">
        <w:rPr>
          <w:rFonts w:ascii="Arial" w:hAnsi="Arial" w:cs="Arial"/>
          <w:bCs/>
          <w:sz w:val="24"/>
          <w:szCs w:val="24"/>
        </w:rPr>
        <w:t xml:space="preserve"> </w:t>
      </w:r>
      <w:r w:rsidRPr="00D83EF7">
        <w:rPr>
          <w:rFonts w:ascii="Arial" w:hAnsi="Arial" w:cs="Arial"/>
          <w:bCs/>
          <w:sz w:val="24"/>
          <w:szCs w:val="24"/>
        </w:rPr>
        <w:t>egzekwowania zachowania trwałości przez</w:t>
      </w:r>
      <w:r w:rsidRPr="00D40FA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4932C1" w:rsidRPr="00D40FA6">
        <w:rPr>
          <w:rFonts w:ascii="Arial" w:hAnsi="Arial" w:cs="Arial"/>
          <w:bCs/>
          <w:sz w:val="24"/>
          <w:szCs w:val="24"/>
        </w:rPr>
        <w:t>G</w:t>
      </w:r>
      <w:r w:rsidRPr="00D83EF7">
        <w:rPr>
          <w:rFonts w:ascii="Arial" w:hAnsi="Arial" w:cs="Arial"/>
          <w:bCs/>
          <w:sz w:val="24"/>
          <w:szCs w:val="24"/>
        </w:rPr>
        <w:t>rantobiorców</w:t>
      </w:r>
      <w:proofErr w:type="spellEnd"/>
      <w:r w:rsidRPr="00D83EF7">
        <w:rPr>
          <w:rFonts w:ascii="Arial" w:hAnsi="Arial" w:cs="Arial"/>
          <w:bCs/>
          <w:sz w:val="24"/>
          <w:szCs w:val="24"/>
        </w:rPr>
        <w:t>.</w:t>
      </w:r>
    </w:p>
    <w:p w14:paraId="152717DF" w14:textId="7C993CF9" w:rsidR="00220282" w:rsidRDefault="00220282" w:rsidP="00220282">
      <w:pPr>
        <w:pStyle w:val="Akapitzlist"/>
        <w:spacing w:before="120" w:after="120"/>
        <w:rPr>
          <w:rFonts w:ascii="Arial" w:hAnsi="Arial" w:cs="Arial"/>
          <w:bCs/>
          <w:sz w:val="24"/>
          <w:szCs w:val="24"/>
          <w:lang w:val="pl-PL"/>
        </w:rPr>
      </w:pPr>
    </w:p>
    <w:p w14:paraId="34466058" w14:textId="44DF7F71" w:rsidR="0048418D" w:rsidRDefault="0048418D" w:rsidP="0048418D">
      <w:pPr>
        <w:pStyle w:val="Akapitzlist"/>
        <w:numPr>
          <w:ilvl w:val="0"/>
          <w:numId w:val="5"/>
        </w:numPr>
        <w:spacing w:before="120" w:after="120"/>
        <w:rPr>
          <w:rFonts w:ascii="Arial" w:hAnsi="Arial" w:cs="Arial"/>
          <w:b/>
          <w:bCs/>
          <w:sz w:val="24"/>
          <w:szCs w:val="24"/>
        </w:rPr>
      </w:pPr>
      <w:r w:rsidRPr="0048418D">
        <w:rPr>
          <w:rFonts w:ascii="Arial" w:hAnsi="Arial" w:cs="Arial"/>
          <w:b/>
          <w:bCs/>
          <w:sz w:val="24"/>
          <w:szCs w:val="24"/>
        </w:rPr>
        <w:t>Oddziaływanie na środowisko</w:t>
      </w:r>
    </w:p>
    <w:p w14:paraId="4D28DC74" w14:textId="441E0614" w:rsidR="0048418D" w:rsidRPr="005328E6" w:rsidRDefault="0048418D" w:rsidP="00625D3D">
      <w:pPr>
        <w:spacing w:before="120" w:after="120"/>
        <w:ind w:left="360"/>
        <w:rPr>
          <w:rFonts w:ascii="Arial" w:hAnsi="Arial" w:cs="Arial"/>
          <w:bCs/>
          <w:sz w:val="24"/>
          <w:szCs w:val="24"/>
        </w:rPr>
      </w:pPr>
      <w:r w:rsidRPr="0048418D">
        <w:rPr>
          <w:rFonts w:ascii="Arial" w:hAnsi="Arial" w:cs="Arial"/>
          <w:bCs/>
          <w:sz w:val="24"/>
          <w:szCs w:val="24"/>
        </w:rPr>
        <w:t>Oświadczam, że</w:t>
      </w:r>
      <w:r w:rsidR="005328E6" w:rsidRPr="005328E6">
        <w:rPr>
          <w:rFonts w:ascii="Arial" w:hAnsi="Arial" w:cs="Arial"/>
          <w:bCs/>
          <w:sz w:val="24"/>
          <w:szCs w:val="24"/>
        </w:rPr>
        <w:t xml:space="preserve"> </w:t>
      </w:r>
      <w:r w:rsidR="00625D3D">
        <w:rPr>
          <w:rFonts w:ascii="Arial" w:hAnsi="Arial" w:cs="Arial"/>
          <w:bCs/>
          <w:sz w:val="24"/>
          <w:szCs w:val="24"/>
        </w:rPr>
        <w:t xml:space="preserve">jeżeli </w:t>
      </w:r>
      <w:r w:rsidR="00625D3D" w:rsidRPr="00625D3D">
        <w:rPr>
          <w:rFonts w:ascii="Arial" w:hAnsi="Arial" w:cs="Arial"/>
          <w:bCs/>
          <w:sz w:val="24"/>
          <w:szCs w:val="24"/>
        </w:rPr>
        <w:t>projekt grantow</w:t>
      </w:r>
      <w:r w:rsidR="00625D3D">
        <w:rPr>
          <w:rFonts w:ascii="Arial" w:hAnsi="Arial" w:cs="Arial"/>
          <w:bCs/>
          <w:sz w:val="24"/>
          <w:szCs w:val="24"/>
        </w:rPr>
        <w:t>y</w:t>
      </w:r>
      <w:r w:rsidR="00625D3D" w:rsidRPr="00625D3D">
        <w:rPr>
          <w:rFonts w:ascii="Arial" w:hAnsi="Arial" w:cs="Arial"/>
          <w:bCs/>
          <w:sz w:val="24"/>
          <w:szCs w:val="24"/>
        </w:rPr>
        <w:t xml:space="preserve"> </w:t>
      </w:r>
      <w:r w:rsidR="00625D3D">
        <w:rPr>
          <w:rFonts w:ascii="Arial" w:hAnsi="Arial" w:cs="Arial"/>
          <w:bCs/>
          <w:sz w:val="24"/>
          <w:szCs w:val="24"/>
        </w:rPr>
        <w:t xml:space="preserve">będzie wymagał </w:t>
      </w:r>
      <w:r w:rsidR="00625D3D" w:rsidRPr="00625D3D">
        <w:rPr>
          <w:rFonts w:ascii="Arial" w:hAnsi="Arial" w:cs="Arial"/>
          <w:bCs/>
          <w:sz w:val="24"/>
          <w:szCs w:val="24"/>
        </w:rPr>
        <w:t>przeprowadzenia postępowania OOŚ</w:t>
      </w:r>
      <w:r w:rsidR="00625D3D">
        <w:rPr>
          <w:rFonts w:ascii="Arial" w:hAnsi="Arial" w:cs="Arial"/>
          <w:bCs/>
          <w:sz w:val="24"/>
          <w:szCs w:val="24"/>
        </w:rPr>
        <w:t xml:space="preserve"> to </w:t>
      </w:r>
      <w:r w:rsidRPr="005328E6">
        <w:rPr>
          <w:rFonts w:ascii="Arial" w:hAnsi="Arial" w:cs="Arial"/>
          <w:bCs/>
          <w:sz w:val="24"/>
          <w:szCs w:val="24"/>
        </w:rPr>
        <w:t xml:space="preserve"> zosta</w:t>
      </w:r>
      <w:r w:rsidR="00625D3D">
        <w:rPr>
          <w:rFonts w:ascii="Arial" w:hAnsi="Arial" w:cs="Arial"/>
          <w:bCs/>
          <w:sz w:val="24"/>
          <w:szCs w:val="24"/>
        </w:rPr>
        <w:t>nie on</w:t>
      </w:r>
      <w:r w:rsidR="005328E6">
        <w:rPr>
          <w:rFonts w:ascii="Arial" w:hAnsi="Arial" w:cs="Arial"/>
          <w:bCs/>
          <w:sz w:val="24"/>
          <w:szCs w:val="24"/>
        </w:rPr>
        <w:t xml:space="preserve"> </w:t>
      </w:r>
      <w:r w:rsidRPr="005328E6">
        <w:rPr>
          <w:rFonts w:ascii="Arial" w:hAnsi="Arial" w:cs="Arial"/>
          <w:bCs/>
          <w:sz w:val="24"/>
          <w:szCs w:val="24"/>
        </w:rPr>
        <w:t>przygotowany zgodnie z właściwymi</w:t>
      </w:r>
      <w:r w:rsidR="005328E6" w:rsidRPr="005328E6">
        <w:rPr>
          <w:rFonts w:ascii="Arial" w:hAnsi="Arial" w:cs="Arial"/>
          <w:bCs/>
          <w:sz w:val="24"/>
          <w:szCs w:val="24"/>
        </w:rPr>
        <w:t xml:space="preserve"> </w:t>
      </w:r>
      <w:r w:rsidRPr="005328E6">
        <w:rPr>
          <w:rFonts w:ascii="Arial" w:hAnsi="Arial" w:cs="Arial"/>
          <w:bCs/>
          <w:sz w:val="24"/>
          <w:szCs w:val="24"/>
        </w:rPr>
        <w:t>wymogami prawa w zakresie wpływu projektu grantowego na</w:t>
      </w:r>
      <w:r w:rsidR="005328E6" w:rsidRPr="005328E6">
        <w:rPr>
          <w:rFonts w:ascii="Arial" w:hAnsi="Arial" w:cs="Arial"/>
          <w:bCs/>
          <w:sz w:val="24"/>
          <w:szCs w:val="24"/>
        </w:rPr>
        <w:t xml:space="preserve"> </w:t>
      </w:r>
      <w:r w:rsidRPr="005328E6">
        <w:rPr>
          <w:rFonts w:ascii="Arial" w:hAnsi="Arial" w:cs="Arial"/>
          <w:bCs/>
          <w:sz w:val="24"/>
          <w:szCs w:val="24"/>
        </w:rPr>
        <w:t xml:space="preserve">środowisko oraz </w:t>
      </w:r>
      <w:r w:rsidR="00625D3D">
        <w:rPr>
          <w:rFonts w:ascii="Arial" w:hAnsi="Arial" w:cs="Arial"/>
          <w:bCs/>
          <w:sz w:val="24"/>
          <w:szCs w:val="24"/>
        </w:rPr>
        <w:t>uwzględni</w:t>
      </w:r>
      <w:r w:rsidRPr="005328E6">
        <w:rPr>
          <w:rFonts w:ascii="Arial" w:hAnsi="Arial" w:cs="Arial"/>
          <w:bCs/>
          <w:sz w:val="24"/>
          <w:szCs w:val="24"/>
        </w:rPr>
        <w:t xml:space="preserve"> ocenę rozwiązań</w:t>
      </w:r>
      <w:r w:rsidR="005328E6" w:rsidRPr="005328E6">
        <w:rPr>
          <w:rFonts w:ascii="Arial" w:hAnsi="Arial" w:cs="Arial"/>
          <w:bCs/>
          <w:sz w:val="24"/>
          <w:szCs w:val="24"/>
        </w:rPr>
        <w:t xml:space="preserve"> </w:t>
      </w:r>
      <w:r w:rsidRPr="005328E6">
        <w:rPr>
          <w:rFonts w:ascii="Arial" w:hAnsi="Arial" w:cs="Arial"/>
          <w:bCs/>
          <w:sz w:val="24"/>
          <w:szCs w:val="24"/>
        </w:rPr>
        <w:t>alternatywnych na podstawie wymogów Dyrektywy Parlamentu</w:t>
      </w:r>
      <w:r w:rsidR="005328E6" w:rsidRPr="005328E6">
        <w:rPr>
          <w:rFonts w:ascii="Arial" w:hAnsi="Arial" w:cs="Arial"/>
          <w:bCs/>
          <w:sz w:val="24"/>
          <w:szCs w:val="24"/>
        </w:rPr>
        <w:t xml:space="preserve"> </w:t>
      </w:r>
      <w:r w:rsidRPr="005328E6">
        <w:rPr>
          <w:rFonts w:ascii="Arial" w:hAnsi="Arial" w:cs="Arial"/>
          <w:bCs/>
          <w:sz w:val="24"/>
          <w:szCs w:val="24"/>
        </w:rPr>
        <w:t>Europejskiego i Rady 2011/92/UE.</w:t>
      </w:r>
    </w:p>
    <w:p w14:paraId="6EEAD4F5" w14:textId="77777777" w:rsidR="0048418D" w:rsidRPr="00220282" w:rsidRDefault="0048418D" w:rsidP="00220282">
      <w:pPr>
        <w:pStyle w:val="Akapitzlist"/>
        <w:spacing w:before="120" w:after="120"/>
        <w:rPr>
          <w:rFonts w:ascii="Arial" w:hAnsi="Arial" w:cs="Arial"/>
          <w:bCs/>
          <w:sz w:val="24"/>
          <w:szCs w:val="24"/>
          <w:lang w:val="pl-PL"/>
        </w:rPr>
      </w:pPr>
    </w:p>
    <w:p w14:paraId="68065F38" w14:textId="0B709D44" w:rsidR="00190FED" w:rsidRDefault="00D83EF7" w:rsidP="00955A93">
      <w:pPr>
        <w:pStyle w:val="Akapitzlist"/>
        <w:numPr>
          <w:ilvl w:val="0"/>
          <w:numId w:val="5"/>
        </w:numPr>
        <w:spacing w:before="120" w:after="120"/>
        <w:rPr>
          <w:rFonts w:ascii="Arial" w:hAnsi="Arial" w:cs="Arial"/>
          <w:b/>
          <w:bCs/>
          <w:sz w:val="24"/>
          <w:szCs w:val="24"/>
        </w:rPr>
      </w:pPr>
      <w:r w:rsidRPr="00D83EF7">
        <w:rPr>
          <w:rFonts w:ascii="Arial" w:hAnsi="Arial" w:cs="Arial"/>
          <w:b/>
          <w:bCs/>
          <w:sz w:val="24"/>
          <w:szCs w:val="24"/>
        </w:rPr>
        <w:t>Odporność infrastruktury na</w:t>
      </w:r>
      <w:r>
        <w:rPr>
          <w:rFonts w:ascii="Arial" w:hAnsi="Arial" w:cs="Arial"/>
          <w:b/>
          <w:bCs/>
          <w:sz w:val="24"/>
          <w:szCs w:val="24"/>
          <w:lang w:val="pl-PL"/>
        </w:rPr>
        <w:t xml:space="preserve"> </w:t>
      </w:r>
      <w:r w:rsidRPr="00D83EF7">
        <w:rPr>
          <w:rFonts w:ascii="Arial" w:hAnsi="Arial" w:cs="Arial"/>
          <w:b/>
          <w:bCs/>
          <w:sz w:val="24"/>
          <w:szCs w:val="24"/>
        </w:rPr>
        <w:t>zmiany klimatu</w:t>
      </w:r>
    </w:p>
    <w:p w14:paraId="7A0D02A2" w14:textId="0190F793" w:rsidR="00D83EF7" w:rsidRPr="00D83EF7" w:rsidRDefault="00D83EF7" w:rsidP="001E4160">
      <w:pPr>
        <w:spacing w:before="120" w:after="120"/>
        <w:ind w:left="36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Oświadczam, że </w:t>
      </w:r>
      <w:r w:rsidRPr="00D83EF7">
        <w:rPr>
          <w:rFonts w:ascii="Arial" w:hAnsi="Arial" w:cs="Arial"/>
          <w:bCs/>
          <w:sz w:val="24"/>
          <w:szCs w:val="24"/>
        </w:rPr>
        <w:t>projekt grantowy:</w:t>
      </w:r>
    </w:p>
    <w:p w14:paraId="1D302571" w14:textId="39371190" w:rsidR="00D83EF7" w:rsidRPr="00D40FA6" w:rsidRDefault="00D83EF7" w:rsidP="00D40FA6">
      <w:pPr>
        <w:pStyle w:val="Akapitzlist"/>
        <w:numPr>
          <w:ilvl w:val="0"/>
          <w:numId w:val="4"/>
        </w:numPr>
        <w:spacing w:before="120" w:after="120"/>
        <w:ind w:left="709" w:hanging="349"/>
        <w:rPr>
          <w:rFonts w:ascii="Arial" w:hAnsi="Arial" w:cs="Arial"/>
          <w:bCs/>
          <w:sz w:val="24"/>
          <w:szCs w:val="24"/>
        </w:rPr>
      </w:pPr>
      <w:r w:rsidRPr="00AA0125">
        <w:rPr>
          <w:rFonts w:ascii="Arial" w:hAnsi="Arial" w:cs="Arial"/>
          <w:bCs/>
          <w:sz w:val="24"/>
          <w:szCs w:val="24"/>
        </w:rPr>
        <w:t>przewiduje obowiązek przeprowadzenia weryfikacji</w:t>
      </w:r>
      <w:r w:rsidRPr="00D40FA6">
        <w:rPr>
          <w:rFonts w:ascii="Arial" w:hAnsi="Arial" w:cs="Arial"/>
          <w:bCs/>
          <w:sz w:val="24"/>
          <w:szCs w:val="24"/>
        </w:rPr>
        <w:t xml:space="preserve"> </w:t>
      </w:r>
      <w:r w:rsidRPr="00AA0125">
        <w:rPr>
          <w:rFonts w:ascii="Arial" w:hAnsi="Arial" w:cs="Arial"/>
          <w:bCs/>
          <w:sz w:val="24"/>
          <w:szCs w:val="24"/>
        </w:rPr>
        <w:t>infrastruktury pod względem wpływu na klimat zgodnie</w:t>
      </w:r>
      <w:r w:rsidR="00AA0125" w:rsidRPr="00D40FA6">
        <w:rPr>
          <w:rFonts w:ascii="Arial" w:hAnsi="Arial" w:cs="Arial"/>
          <w:bCs/>
          <w:sz w:val="24"/>
          <w:szCs w:val="24"/>
        </w:rPr>
        <w:t xml:space="preserve"> </w:t>
      </w:r>
      <w:r w:rsidRPr="00D40FA6">
        <w:rPr>
          <w:rFonts w:ascii="Arial" w:hAnsi="Arial" w:cs="Arial"/>
          <w:bCs/>
          <w:sz w:val="24"/>
          <w:szCs w:val="24"/>
        </w:rPr>
        <w:t>z Wytycznymi technicznymi,</w:t>
      </w:r>
    </w:p>
    <w:p w14:paraId="1612FC82" w14:textId="55A3526A" w:rsidR="00D83EF7" w:rsidRPr="00D40FA6" w:rsidRDefault="00D83EF7" w:rsidP="00D40FA6">
      <w:pPr>
        <w:pStyle w:val="Akapitzlist"/>
        <w:numPr>
          <w:ilvl w:val="0"/>
          <w:numId w:val="4"/>
        </w:numPr>
        <w:spacing w:before="120" w:after="120"/>
        <w:ind w:left="709" w:hanging="349"/>
        <w:rPr>
          <w:rFonts w:ascii="Arial" w:hAnsi="Arial" w:cs="Arial"/>
          <w:bCs/>
          <w:sz w:val="24"/>
          <w:szCs w:val="24"/>
        </w:rPr>
      </w:pPr>
      <w:r w:rsidRPr="00D40FA6">
        <w:rPr>
          <w:rFonts w:ascii="Arial" w:hAnsi="Arial" w:cs="Arial"/>
          <w:bCs/>
          <w:sz w:val="24"/>
          <w:szCs w:val="24"/>
        </w:rPr>
        <w:t>zapewnia, że wnioski z przeprowadzonej weryfikacji</w:t>
      </w:r>
      <w:r w:rsidR="00AA0125" w:rsidRPr="00D40FA6">
        <w:rPr>
          <w:rFonts w:ascii="Arial" w:hAnsi="Arial" w:cs="Arial"/>
          <w:bCs/>
          <w:sz w:val="24"/>
          <w:szCs w:val="24"/>
        </w:rPr>
        <w:t xml:space="preserve"> </w:t>
      </w:r>
      <w:r w:rsidRPr="00AA0125">
        <w:rPr>
          <w:rFonts w:ascii="Arial" w:hAnsi="Arial" w:cs="Arial"/>
          <w:bCs/>
          <w:sz w:val="24"/>
          <w:szCs w:val="24"/>
        </w:rPr>
        <w:t>będą wiarygodne oraz sformułowane zgodnie z</w:t>
      </w:r>
      <w:r w:rsidR="00AA0125" w:rsidRPr="00D40FA6">
        <w:rPr>
          <w:rFonts w:ascii="Arial" w:hAnsi="Arial" w:cs="Arial"/>
          <w:bCs/>
          <w:sz w:val="24"/>
          <w:szCs w:val="24"/>
        </w:rPr>
        <w:t xml:space="preserve"> </w:t>
      </w:r>
      <w:r w:rsidRPr="00D40FA6">
        <w:rPr>
          <w:rFonts w:ascii="Arial" w:hAnsi="Arial" w:cs="Arial"/>
          <w:bCs/>
          <w:sz w:val="24"/>
          <w:szCs w:val="24"/>
        </w:rPr>
        <w:t>metodologią określoną w Wytycznych technicznych,</w:t>
      </w:r>
    </w:p>
    <w:p w14:paraId="1AF1804D" w14:textId="797DC8AC" w:rsidR="00D83EF7" w:rsidRPr="00D40FA6" w:rsidRDefault="00D83EF7" w:rsidP="00D40FA6">
      <w:pPr>
        <w:pStyle w:val="Akapitzlist"/>
        <w:numPr>
          <w:ilvl w:val="0"/>
          <w:numId w:val="4"/>
        </w:numPr>
        <w:spacing w:before="120" w:after="120"/>
        <w:ind w:left="709" w:hanging="349"/>
        <w:rPr>
          <w:rFonts w:ascii="Arial" w:hAnsi="Arial" w:cs="Arial"/>
          <w:bCs/>
          <w:sz w:val="24"/>
          <w:szCs w:val="24"/>
        </w:rPr>
      </w:pPr>
      <w:r w:rsidRPr="00D40FA6">
        <w:rPr>
          <w:rFonts w:ascii="Arial" w:hAnsi="Arial" w:cs="Arial"/>
          <w:bCs/>
          <w:sz w:val="24"/>
          <w:szCs w:val="24"/>
        </w:rPr>
        <w:t>zapewnia, że przyjęte rozwiązania, materiały oraz</w:t>
      </w:r>
      <w:r w:rsidR="00AA0125" w:rsidRPr="00D40FA6">
        <w:rPr>
          <w:rFonts w:ascii="Arial" w:hAnsi="Arial" w:cs="Arial"/>
          <w:bCs/>
          <w:sz w:val="24"/>
          <w:szCs w:val="24"/>
        </w:rPr>
        <w:t xml:space="preserve"> </w:t>
      </w:r>
      <w:r w:rsidRPr="00AA0125">
        <w:rPr>
          <w:rFonts w:ascii="Arial" w:hAnsi="Arial" w:cs="Arial"/>
          <w:bCs/>
          <w:sz w:val="24"/>
          <w:szCs w:val="24"/>
        </w:rPr>
        <w:t>technologie stosowane w przedsięwzięciach</w:t>
      </w:r>
      <w:r w:rsidR="00AA0125" w:rsidRPr="00D40FA6">
        <w:rPr>
          <w:rFonts w:ascii="Arial" w:hAnsi="Arial" w:cs="Arial"/>
          <w:bCs/>
          <w:sz w:val="24"/>
          <w:szCs w:val="24"/>
        </w:rPr>
        <w:t xml:space="preserve"> </w:t>
      </w:r>
      <w:r w:rsidRPr="00D40FA6">
        <w:rPr>
          <w:rFonts w:ascii="Arial" w:hAnsi="Arial" w:cs="Arial"/>
          <w:bCs/>
          <w:sz w:val="24"/>
          <w:szCs w:val="24"/>
        </w:rPr>
        <w:t>grantowych będą gwarantowały trwałość i odporność</w:t>
      </w:r>
      <w:r w:rsidR="00AA0125" w:rsidRPr="00D40FA6">
        <w:rPr>
          <w:rFonts w:ascii="Arial" w:hAnsi="Arial" w:cs="Arial"/>
          <w:bCs/>
          <w:sz w:val="24"/>
          <w:szCs w:val="24"/>
        </w:rPr>
        <w:t xml:space="preserve"> </w:t>
      </w:r>
      <w:r w:rsidRPr="00D40FA6">
        <w:rPr>
          <w:rFonts w:ascii="Arial" w:hAnsi="Arial" w:cs="Arial"/>
          <w:bCs/>
          <w:sz w:val="24"/>
          <w:szCs w:val="24"/>
        </w:rPr>
        <w:t>infrastruktury na ryzyko zmiany klimatu.</w:t>
      </w:r>
    </w:p>
    <w:p w14:paraId="0DF45BCB" w14:textId="69886338" w:rsidR="00D83EF7" w:rsidRDefault="00D83EF7" w:rsidP="00AA0125">
      <w:pPr>
        <w:pStyle w:val="Akapitzlist"/>
        <w:spacing w:before="120" w:after="120"/>
        <w:ind w:left="1440"/>
        <w:rPr>
          <w:rFonts w:ascii="Arial" w:hAnsi="Arial" w:cs="Arial"/>
          <w:bCs/>
          <w:sz w:val="24"/>
          <w:szCs w:val="24"/>
          <w:lang w:val="pl-PL"/>
        </w:rPr>
      </w:pPr>
    </w:p>
    <w:p w14:paraId="30535B8C" w14:textId="1EA42D8B" w:rsidR="00AA0125" w:rsidRDefault="00AA0125" w:rsidP="00955A93">
      <w:pPr>
        <w:pStyle w:val="Akapitzlist"/>
        <w:numPr>
          <w:ilvl w:val="0"/>
          <w:numId w:val="5"/>
        </w:numPr>
        <w:spacing w:before="120" w:after="120"/>
        <w:rPr>
          <w:rFonts w:ascii="Arial" w:hAnsi="Arial" w:cs="Arial"/>
          <w:b/>
          <w:bCs/>
          <w:sz w:val="24"/>
          <w:szCs w:val="24"/>
        </w:rPr>
      </w:pPr>
      <w:r w:rsidRPr="00AA0125">
        <w:rPr>
          <w:rFonts w:ascii="Arial" w:hAnsi="Arial" w:cs="Arial"/>
          <w:b/>
          <w:bCs/>
          <w:sz w:val="24"/>
          <w:szCs w:val="24"/>
        </w:rPr>
        <w:t>Przystępność cenowa lokali</w:t>
      </w:r>
      <w:r>
        <w:rPr>
          <w:rFonts w:ascii="Arial" w:hAnsi="Arial" w:cs="Arial"/>
          <w:b/>
          <w:bCs/>
          <w:sz w:val="24"/>
          <w:szCs w:val="24"/>
          <w:lang w:val="pl-PL"/>
        </w:rPr>
        <w:t xml:space="preserve"> </w:t>
      </w:r>
      <w:r w:rsidRPr="00AA0125">
        <w:rPr>
          <w:rFonts w:ascii="Arial" w:hAnsi="Arial" w:cs="Arial"/>
          <w:b/>
          <w:bCs/>
          <w:sz w:val="24"/>
          <w:szCs w:val="24"/>
        </w:rPr>
        <w:t>mieszkalnych</w:t>
      </w:r>
    </w:p>
    <w:p w14:paraId="4A8CDF78" w14:textId="77777777" w:rsidR="00AA0125" w:rsidRPr="00D83EF7" w:rsidRDefault="00AA0125" w:rsidP="00B93990">
      <w:pPr>
        <w:spacing w:before="120" w:after="120"/>
        <w:ind w:left="36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Oświadczam, że </w:t>
      </w:r>
      <w:r w:rsidRPr="00D83EF7">
        <w:rPr>
          <w:rFonts w:ascii="Arial" w:hAnsi="Arial" w:cs="Arial"/>
          <w:bCs/>
          <w:sz w:val="24"/>
          <w:szCs w:val="24"/>
        </w:rPr>
        <w:t>projekt grantowy:</w:t>
      </w:r>
    </w:p>
    <w:p w14:paraId="1F73FB07" w14:textId="74EA1F4D" w:rsidR="00BE67A6" w:rsidRDefault="00BE67A6" w:rsidP="00955A93">
      <w:pPr>
        <w:pStyle w:val="Akapitzlist"/>
        <w:numPr>
          <w:ilvl w:val="0"/>
          <w:numId w:val="7"/>
        </w:numPr>
        <w:spacing w:before="120" w:after="120"/>
        <w:ind w:left="72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  <w:lang w:val="pl-PL"/>
        </w:rPr>
        <w:t>określa m</w:t>
      </w:r>
      <w:r w:rsidRPr="00EC4D6E">
        <w:rPr>
          <w:rFonts w:ascii="Arial" w:hAnsi="Arial" w:cs="Arial"/>
          <w:sz w:val="24"/>
          <w:szCs w:val="24"/>
        </w:rPr>
        <w:t xml:space="preserve">inimalny próg oszczędności energii pierwotnej </w:t>
      </w:r>
      <w:r>
        <w:rPr>
          <w:rFonts w:ascii="Arial" w:hAnsi="Arial" w:cs="Arial"/>
          <w:sz w:val="24"/>
          <w:szCs w:val="24"/>
          <w:lang w:val="pl-PL"/>
        </w:rPr>
        <w:t>na poziomie</w:t>
      </w:r>
      <w:r w:rsidRPr="00EC4D6E">
        <w:rPr>
          <w:rFonts w:ascii="Arial" w:hAnsi="Arial" w:cs="Arial"/>
          <w:sz w:val="24"/>
          <w:szCs w:val="24"/>
        </w:rPr>
        <w:t xml:space="preserve"> co najmniej 30% (wyjątek stanowią budynki wpisane do rejestru zabytków lub podlegające ochronie</w:t>
      </w:r>
      <w:r>
        <w:rPr>
          <w:rFonts w:ascii="Arial" w:hAnsi="Arial" w:cs="Arial"/>
          <w:sz w:val="24"/>
          <w:szCs w:val="24"/>
        </w:rPr>
        <w:t xml:space="preserve"> </w:t>
      </w:r>
      <w:r w:rsidRPr="00EC4D6E">
        <w:rPr>
          <w:rFonts w:ascii="Arial" w:hAnsi="Arial" w:cs="Arial"/>
          <w:sz w:val="24"/>
          <w:szCs w:val="24"/>
        </w:rPr>
        <w:t>konserwatorskiej)</w:t>
      </w:r>
      <w:r>
        <w:rPr>
          <w:rFonts w:ascii="Arial" w:hAnsi="Arial" w:cs="Arial"/>
          <w:sz w:val="24"/>
          <w:szCs w:val="24"/>
          <w:lang w:val="pl-PL"/>
        </w:rPr>
        <w:t>,</w:t>
      </w:r>
    </w:p>
    <w:p w14:paraId="5F3E3E55" w14:textId="119515DA" w:rsidR="00955A93" w:rsidRDefault="00955A93" w:rsidP="00955A93">
      <w:pPr>
        <w:pStyle w:val="Akapitzlist"/>
        <w:numPr>
          <w:ilvl w:val="0"/>
          <w:numId w:val="7"/>
        </w:numPr>
        <w:spacing w:before="120" w:after="120"/>
        <w:ind w:left="720"/>
        <w:rPr>
          <w:rFonts w:ascii="Arial" w:hAnsi="Arial" w:cs="Arial"/>
          <w:bCs/>
          <w:sz w:val="24"/>
          <w:szCs w:val="24"/>
        </w:rPr>
      </w:pPr>
      <w:r w:rsidRPr="00955A93">
        <w:rPr>
          <w:rFonts w:ascii="Arial" w:hAnsi="Arial" w:cs="Arial"/>
          <w:bCs/>
          <w:sz w:val="24"/>
          <w:szCs w:val="24"/>
        </w:rPr>
        <w:t>określa minimalny wymagany próg redukcji kosztów</w:t>
      </w:r>
      <w:r w:rsidRPr="00955A93">
        <w:rPr>
          <w:rFonts w:ascii="Arial" w:hAnsi="Arial" w:cs="Arial"/>
          <w:bCs/>
          <w:sz w:val="24"/>
          <w:szCs w:val="24"/>
          <w:lang w:val="pl-PL"/>
        </w:rPr>
        <w:t xml:space="preserve"> </w:t>
      </w:r>
      <w:r w:rsidRPr="00955A93">
        <w:rPr>
          <w:rFonts w:ascii="Arial" w:hAnsi="Arial" w:cs="Arial"/>
          <w:bCs/>
          <w:sz w:val="24"/>
          <w:szCs w:val="24"/>
        </w:rPr>
        <w:t>ogrzewania 1 m² powierzchni użytkowej na poziomie co</w:t>
      </w:r>
      <w:r w:rsidRPr="00955A93">
        <w:rPr>
          <w:rFonts w:ascii="Arial" w:hAnsi="Arial" w:cs="Arial"/>
          <w:bCs/>
          <w:sz w:val="24"/>
          <w:szCs w:val="24"/>
          <w:lang w:val="pl-PL"/>
        </w:rPr>
        <w:t xml:space="preserve"> </w:t>
      </w:r>
      <w:r w:rsidRPr="00955A93">
        <w:rPr>
          <w:rFonts w:ascii="Arial" w:hAnsi="Arial" w:cs="Arial"/>
          <w:bCs/>
          <w:sz w:val="24"/>
          <w:szCs w:val="24"/>
        </w:rPr>
        <w:t>najmniej 50% dla każdego budynku objętego</w:t>
      </w:r>
      <w:r>
        <w:rPr>
          <w:rFonts w:ascii="Arial" w:hAnsi="Arial" w:cs="Arial"/>
          <w:bCs/>
          <w:sz w:val="24"/>
          <w:szCs w:val="24"/>
          <w:lang w:val="pl-PL"/>
        </w:rPr>
        <w:t xml:space="preserve"> </w:t>
      </w:r>
      <w:r w:rsidRPr="00955A93">
        <w:rPr>
          <w:rFonts w:ascii="Arial" w:hAnsi="Arial" w:cs="Arial"/>
          <w:bCs/>
          <w:sz w:val="24"/>
          <w:szCs w:val="24"/>
        </w:rPr>
        <w:t>wsparciem,</w:t>
      </w:r>
    </w:p>
    <w:p w14:paraId="51F1B225" w14:textId="4021F491" w:rsidR="00955A93" w:rsidRPr="00955A93" w:rsidRDefault="00955A93" w:rsidP="00955A93">
      <w:pPr>
        <w:pStyle w:val="Akapitzlist"/>
        <w:numPr>
          <w:ilvl w:val="0"/>
          <w:numId w:val="7"/>
        </w:numPr>
        <w:spacing w:before="120" w:after="120"/>
        <w:ind w:left="720"/>
        <w:rPr>
          <w:rFonts w:ascii="Arial" w:hAnsi="Arial" w:cs="Arial"/>
          <w:bCs/>
          <w:sz w:val="24"/>
          <w:szCs w:val="24"/>
        </w:rPr>
      </w:pPr>
      <w:r w:rsidRPr="00955A93">
        <w:rPr>
          <w:rFonts w:ascii="Arial" w:hAnsi="Arial" w:cs="Arial"/>
          <w:bCs/>
          <w:sz w:val="24"/>
          <w:szCs w:val="24"/>
        </w:rPr>
        <w:t>przewiduj</w:t>
      </w:r>
      <w:r>
        <w:rPr>
          <w:rFonts w:ascii="Arial" w:hAnsi="Arial" w:cs="Arial"/>
          <w:bCs/>
          <w:sz w:val="24"/>
          <w:szCs w:val="24"/>
          <w:lang w:val="pl-PL"/>
        </w:rPr>
        <w:t>ę</w:t>
      </w:r>
      <w:r w:rsidRPr="00955A93">
        <w:rPr>
          <w:rFonts w:ascii="Arial" w:hAnsi="Arial" w:cs="Arial"/>
          <w:bCs/>
          <w:sz w:val="24"/>
          <w:szCs w:val="24"/>
        </w:rPr>
        <w:t xml:space="preserve"> weryfikację spełnienia progu na podstawie</w:t>
      </w:r>
      <w:r w:rsidRPr="00955A93">
        <w:rPr>
          <w:rFonts w:ascii="Arial" w:hAnsi="Arial" w:cs="Arial"/>
          <w:bCs/>
          <w:sz w:val="24"/>
          <w:szCs w:val="24"/>
          <w:lang w:val="pl-PL"/>
        </w:rPr>
        <w:t xml:space="preserve"> </w:t>
      </w:r>
      <w:r w:rsidRPr="00955A93">
        <w:rPr>
          <w:rFonts w:ascii="Arial" w:hAnsi="Arial" w:cs="Arial"/>
          <w:bCs/>
          <w:sz w:val="24"/>
          <w:szCs w:val="24"/>
        </w:rPr>
        <w:t>audytu energetycznego sporządzonego przy</w:t>
      </w:r>
      <w:r>
        <w:rPr>
          <w:rFonts w:ascii="Arial" w:hAnsi="Arial" w:cs="Arial"/>
          <w:bCs/>
          <w:sz w:val="24"/>
          <w:szCs w:val="24"/>
          <w:lang w:val="pl-PL"/>
        </w:rPr>
        <w:t xml:space="preserve"> z</w:t>
      </w:r>
      <w:proofErr w:type="spellStart"/>
      <w:r w:rsidR="00BE67A6" w:rsidRPr="00955A93">
        <w:rPr>
          <w:rFonts w:ascii="Arial" w:hAnsi="Arial" w:cs="Arial"/>
          <w:bCs/>
          <w:sz w:val="24"/>
          <w:szCs w:val="24"/>
        </w:rPr>
        <w:t>achowaniu</w:t>
      </w:r>
      <w:proofErr w:type="spellEnd"/>
      <w:r w:rsidRPr="00955A93">
        <w:rPr>
          <w:rFonts w:ascii="Arial" w:hAnsi="Arial" w:cs="Arial"/>
          <w:bCs/>
          <w:sz w:val="24"/>
          <w:szCs w:val="24"/>
        </w:rPr>
        <w:t xml:space="preserve"> jednorodnych parametrów cen energii.</w:t>
      </w:r>
    </w:p>
    <w:p w14:paraId="7A04D085" w14:textId="77F3BA77" w:rsidR="00D40FA6" w:rsidRPr="00C34E65" w:rsidRDefault="00955A93" w:rsidP="00C34E65">
      <w:pPr>
        <w:spacing w:before="120" w:after="120"/>
        <w:ind w:left="720"/>
        <w:rPr>
          <w:rFonts w:ascii="Arial" w:hAnsi="Arial" w:cs="Arial"/>
          <w:bCs/>
          <w:sz w:val="24"/>
          <w:szCs w:val="24"/>
        </w:rPr>
      </w:pPr>
      <w:r w:rsidRPr="00955A93">
        <w:rPr>
          <w:rFonts w:ascii="Arial" w:hAnsi="Arial" w:cs="Arial"/>
          <w:bCs/>
          <w:sz w:val="24"/>
          <w:szCs w:val="24"/>
        </w:rPr>
        <w:t>Minimalny wymagany próg redukcji kosztów, rozumiany jako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955A93">
        <w:rPr>
          <w:rFonts w:ascii="Arial" w:hAnsi="Arial" w:cs="Arial"/>
          <w:bCs/>
          <w:sz w:val="24"/>
          <w:szCs w:val="24"/>
        </w:rPr>
        <w:t>spadek kosztów obliczeniowych określonych w audycie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955A93">
        <w:rPr>
          <w:rFonts w:ascii="Arial" w:hAnsi="Arial" w:cs="Arial"/>
          <w:bCs/>
          <w:sz w:val="24"/>
          <w:szCs w:val="24"/>
        </w:rPr>
        <w:t>energetycznym, przy zachowaniu jednorodnych parametrów cen energii, musi wynosić co najmniej 50% w zakresie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955A93">
        <w:rPr>
          <w:rFonts w:ascii="Arial" w:hAnsi="Arial" w:cs="Arial"/>
          <w:bCs/>
          <w:sz w:val="24"/>
          <w:szCs w:val="24"/>
        </w:rPr>
        <w:t>uśrednionego miesięcznego kosztu ogrzewania 1 m²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955A93">
        <w:rPr>
          <w:rFonts w:ascii="Arial" w:hAnsi="Arial" w:cs="Arial"/>
          <w:bCs/>
          <w:sz w:val="24"/>
          <w:szCs w:val="24"/>
        </w:rPr>
        <w:t>powierzchni użytkowej [zł/(m²/m-c)],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955A93">
        <w:rPr>
          <w:rFonts w:ascii="Arial" w:hAnsi="Arial" w:cs="Arial"/>
          <w:bCs/>
          <w:sz w:val="24"/>
          <w:szCs w:val="24"/>
        </w:rPr>
        <w:t>w budynkach objętych wsparciem. Przyjmuje się, że spełnienie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955A93">
        <w:rPr>
          <w:rFonts w:ascii="Arial" w:hAnsi="Arial" w:cs="Arial"/>
          <w:bCs/>
          <w:sz w:val="24"/>
          <w:szCs w:val="24"/>
        </w:rPr>
        <w:t>minimalnego progu redukcji kosztów dla budynku jest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955A93">
        <w:rPr>
          <w:rFonts w:ascii="Arial" w:hAnsi="Arial" w:cs="Arial"/>
          <w:bCs/>
          <w:sz w:val="24"/>
          <w:szCs w:val="24"/>
        </w:rPr>
        <w:t>równoznaczne ze spełnieniem wymogu zapewnienia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955A93">
        <w:rPr>
          <w:rFonts w:ascii="Arial" w:hAnsi="Arial" w:cs="Arial"/>
          <w:bCs/>
          <w:sz w:val="24"/>
          <w:szCs w:val="24"/>
        </w:rPr>
        <w:t>przystępności cenowej lokali mieszkalnych w nim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955A93">
        <w:rPr>
          <w:rFonts w:ascii="Arial" w:hAnsi="Arial" w:cs="Arial"/>
          <w:bCs/>
          <w:sz w:val="24"/>
          <w:szCs w:val="24"/>
        </w:rPr>
        <w:t>zlokalizowanych, w zakresie kosztów ogrzewania</w:t>
      </w:r>
      <w:bookmarkStart w:id="6" w:name="_GoBack"/>
      <w:bookmarkEnd w:id="6"/>
    </w:p>
    <w:p w14:paraId="77089A51" w14:textId="7E7828DB" w:rsidR="0013302A" w:rsidRPr="00C86D7E" w:rsidRDefault="0013302A" w:rsidP="00C86D7E">
      <w:pPr>
        <w:pStyle w:val="Akapitzlist"/>
        <w:numPr>
          <w:ilvl w:val="0"/>
          <w:numId w:val="5"/>
        </w:numPr>
        <w:spacing w:before="120" w:after="120"/>
        <w:rPr>
          <w:rFonts w:ascii="Arial" w:hAnsi="Arial" w:cs="Arial"/>
          <w:b/>
          <w:bCs/>
          <w:sz w:val="24"/>
          <w:szCs w:val="24"/>
        </w:rPr>
      </w:pPr>
      <w:r w:rsidRPr="0013302A">
        <w:rPr>
          <w:rFonts w:ascii="Arial" w:hAnsi="Arial" w:cs="Arial"/>
          <w:b/>
          <w:bCs/>
          <w:sz w:val="24"/>
          <w:szCs w:val="24"/>
        </w:rPr>
        <w:lastRenderedPageBreak/>
        <w:t>Wsparcie budynków mieszkalnych</w:t>
      </w:r>
      <w:r>
        <w:rPr>
          <w:rFonts w:ascii="Arial" w:hAnsi="Arial" w:cs="Arial"/>
          <w:b/>
          <w:bCs/>
          <w:sz w:val="24"/>
          <w:szCs w:val="24"/>
          <w:lang w:val="pl-PL"/>
        </w:rPr>
        <w:t xml:space="preserve"> </w:t>
      </w:r>
      <w:r w:rsidRPr="0013302A">
        <w:rPr>
          <w:rFonts w:ascii="Arial" w:hAnsi="Arial" w:cs="Arial"/>
          <w:b/>
          <w:bCs/>
          <w:sz w:val="24"/>
          <w:szCs w:val="24"/>
        </w:rPr>
        <w:t>wielorodzinnych stanowiących</w:t>
      </w:r>
      <w:r w:rsidR="00C86D7E" w:rsidRPr="00C86D7E">
        <w:t xml:space="preserve"> </w:t>
      </w:r>
      <w:r w:rsidR="00C86D7E" w:rsidRPr="00C86D7E">
        <w:rPr>
          <w:rFonts w:ascii="Arial" w:hAnsi="Arial" w:cs="Arial"/>
          <w:b/>
          <w:bCs/>
          <w:sz w:val="24"/>
          <w:szCs w:val="24"/>
        </w:rPr>
        <w:t>były zasób Państwowyc</w:t>
      </w:r>
      <w:r w:rsidR="00C86D7E">
        <w:rPr>
          <w:rFonts w:ascii="Arial" w:hAnsi="Arial" w:cs="Arial"/>
          <w:b/>
          <w:bCs/>
          <w:sz w:val="24"/>
          <w:szCs w:val="24"/>
          <w:lang w:val="pl-PL"/>
        </w:rPr>
        <w:t xml:space="preserve">h </w:t>
      </w:r>
      <w:r w:rsidR="00C86D7E" w:rsidRPr="00C86D7E">
        <w:rPr>
          <w:rFonts w:ascii="Arial" w:hAnsi="Arial" w:cs="Arial"/>
          <w:b/>
          <w:bCs/>
          <w:sz w:val="24"/>
          <w:szCs w:val="24"/>
        </w:rPr>
        <w:t>Gospodarstw Rolnych (PGR)</w:t>
      </w:r>
    </w:p>
    <w:p w14:paraId="2E77DB0F" w14:textId="77777777" w:rsidR="00B93990" w:rsidRDefault="00C86D7E" w:rsidP="00B93990">
      <w:pPr>
        <w:spacing w:before="120" w:after="120"/>
        <w:ind w:left="360"/>
        <w:rPr>
          <w:rFonts w:ascii="Arial" w:hAnsi="Arial" w:cs="Arial"/>
          <w:bCs/>
          <w:sz w:val="24"/>
          <w:szCs w:val="24"/>
        </w:rPr>
      </w:pPr>
      <w:r w:rsidRPr="00C86D7E">
        <w:rPr>
          <w:rFonts w:ascii="Arial" w:hAnsi="Arial" w:cs="Arial"/>
          <w:bCs/>
          <w:sz w:val="24"/>
          <w:szCs w:val="24"/>
        </w:rPr>
        <w:t xml:space="preserve">Oświadczam, że </w:t>
      </w:r>
      <w:r w:rsidR="003E4A75" w:rsidRPr="003E4A75">
        <w:rPr>
          <w:rFonts w:ascii="Arial" w:hAnsi="Arial" w:cs="Arial"/>
          <w:bCs/>
          <w:sz w:val="24"/>
          <w:szCs w:val="24"/>
        </w:rPr>
        <w:t>dokumentacja projektu grantowego przewiduje, że wsparcie</w:t>
      </w:r>
      <w:r w:rsidR="00B93990" w:rsidRPr="00B93990">
        <w:t xml:space="preserve"> </w:t>
      </w:r>
      <w:r w:rsidR="00B93990" w:rsidRPr="00B93990">
        <w:rPr>
          <w:rFonts w:ascii="Arial" w:hAnsi="Arial" w:cs="Arial"/>
          <w:bCs/>
          <w:sz w:val="24"/>
          <w:szCs w:val="24"/>
        </w:rPr>
        <w:t>będzie udzielane budynkom mieszkalnym wielorodzinnym,</w:t>
      </w:r>
      <w:r w:rsidR="00B93990">
        <w:rPr>
          <w:rFonts w:ascii="Arial" w:hAnsi="Arial" w:cs="Arial"/>
          <w:bCs/>
          <w:sz w:val="24"/>
          <w:szCs w:val="24"/>
        </w:rPr>
        <w:t xml:space="preserve"> </w:t>
      </w:r>
      <w:r w:rsidR="00B93990" w:rsidRPr="00B93990">
        <w:rPr>
          <w:rFonts w:ascii="Arial" w:hAnsi="Arial" w:cs="Arial"/>
          <w:bCs/>
          <w:sz w:val="24"/>
          <w:szCs w:val="24"/>
        </w:rPr>
        <w:t>które łącznie spełniają następujące warunki:</w:t>
      </w:r>
    </w:p>
    <w:p w14:paraId="0EE05EA3" w14:textId="77777777" w:rsidR="00B93990" w:rsidRPr="00B93990" w:rsidRDefault="00B93990" w:rsidP="00D40FA6">
      <w:pPr>
        <w:pStyle w:val="Akapitzlist"/>
        <w:numPr>
          <w:ilvl w:val="0"/>
          <w:numId w:val="4"/>
        </w:numPr>
        <w:spacing w:before="120" w:after="120"/>
        <w:ind w:left="709" w:hanging="349"/>
        <w:rPr>
          <w:rFonts w:ascii="Arial" w:hAnsi="Arial" w:cs="Arial"/>
          <w:bCs/>
          <w:sz w:val="24"/>
          <w:szCs w:val="24"/>
        </w:rPr>
      </w:pPr>
      <w:r w:rsidRPr="00B93990">
        <w:rPr>
          <w:rFonts w:ascii="Arial" w:hAnsi="Arial" w:cs="Arial"/>
          <w:bCs/>
          <w:sz w:val="24"/>
          <w:szCs w:val="24"/>
        </w:rPr>
        <w:t>przed 01.01.1992 r. był wybudowany, użytkowany lub administrowany przez PGR,</w:t>
      </w:r>
    </w:p>
    <w:p w14:paraId="62668F7E" w14:textId="6E9DB55C" w:rsidR="0013302A" w:rsidRPr="00D40FA6" w:rsidRDefault="00B93990" w:rsidP="00D40FA6">
      <w:pPr>
        <w:pStyle w:val="Akapitzlist"/>
        <w:numPr>
          <w:ilvl w:val="0"/>
          <w:numId w:val="4"/>
        </w:numPr>
        <w:spacing w:before="120" w:after="120"/>
        <w:ind w:left="709" w:hanging="349"/>
        <w:rPr>
          <w:rFonts w:ascii="Arial" w:hAnsi="Arial" w:cs="Arial"/>
          <w:bCs/>
          <w:sz w:val="24"/>
          <w:szCs w:val="24"/>
        </w:rPr>
      </w:pPr>
      <w:r w:rsidRPr="00B93990">
        <w:rPr>
          <w:rFonts w:ascii="Arial" w:hAnsi="Arial" w:cs="Arial"/>
          <w:bCs/>
          <w:sz w:val="24"/>
          <w:szCs w:val="24"/>
        </w:rPr>
        <w:t>w dniu złożenia wniosku o przyznanie grantu budynek pełni funkcję budynku mieszkalnego wielorodzinnego.</w:t>
      </w:r>
    </w:p>
    <w:p w14:paraId="5BA553BC" w14:textId="18F528BB" w:rsidR="0013302A" w:rsidRPr="00B93990" w:rsidRDefault="00B93990" w:rsidP="00B93990">
      <w:pPr>
        <w:spacing w:before="120" w:after="120"/>
        <w:ind w:left="36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O</w:t>
      </w:r>
      <w:r w:rsidRPr="00B93990">
        <w:rPr>
          <w:rFonts w:ascii="Arial" w:hAnsi="Arial" w:cs="Arial"/>
          <w:bCs/>
          <w:sz w:val="24"/>
          <w:szCs w:val="24"/>
        </w:rPr>
        <w:t>bowiązek potwierdzenia ww. warunków dla każdego przedsięwzięcia zapewnię przed udzieleniem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B93990">
        <w:rPr>
          <w:rFonts w:ascii="Arial" w:hAnsi="Arial" w:cs="Arial"/>
          <w:bCs/>
          <w:sz w:val="24"/>
          <w:szCs w:val="24"/>
        </w:rPr>
        <w:t>grantu.</w:t>
      </w:r>
    </w:p>
    <w:p w14:paraId="7FF82920" w14:textId="4E2B2FF5" w:rsidR="0013302A" w:rsidRDefault="0013302A" w:rsidP="0013302A">
      <w:pPr>
        <w:spacing w:before="120" w:after="120"/>
        <w:rPr>
          <w:rFonts w:ascii="Arial" w:hAnsi="Arial" w:cs="Arial"/>
          <w:b/>
          <w:bCs/>
          <w:sz w:val="24"/>
          <w:szCs w:val="24"/>
        </w:rPr>
      </w:pPr>
    </w:p>
    <w:p w14:paraId="69DB97A1" w14:textId="0AC5B9FC" w:rsidR="004F1BE5" w:rsidRPr="004F1BE5" w:rsidRDefault="004F1BE5" w:rsidP="000305FC">
      <w:pPr>
        <w:pStyle w:val="Akapitzlist"/>
        <w:numPr>
          <w:ilvl w:val="0"/>
          <w:numId w:val="5"/>
        </w:numPr>
        <w:spacing w:before="120" w:after="120"/>
        <w:rPr>
          <w:rFonts w:ascii="Arial" w:hAnsi="Arial" w:cs="Arial"/>
          <w:b/>
          <w:bCs/>
          <w:sz w:val="24"/>
          <w:szCs w:val="24"/>
        </w:rPr>
      </w:pPr>
      <w:r w:rsidRPr="004F1BE5">
        <w:rPr>
          <w:rFonts w:ascii="Arial" w:hAnsi="Arial" w:cs="Arial"/>
          <w:b/>
          <w:bCs/>
          <w:sz w:val="24"/>
          <w:szCs w:val="24"/>
        </w:rPr>
        <w:t>Formuła projektu grantowego</w:t>
      </w:r>
      <w:r w:rsidRPr="004F1BE5">
        <w:rPr>
          <w:rFonts w:ascii="Arial" w:hAnsi="Arial" w:cs="Arial"/>
          <w:b/>
          <w:bCs/>
          <w:sz w:val="24"/>
          <w:szCs w:val="24"/>
          <w:lang w:val="pl-PL"/>
        </w:rPr>
        <w:t xml:space="preserve"> </w:t>
      </w:r>
      <w:r w:rsidRPr="004F1BE5">
        <w:rPr>
          <w:rFonts w:ascii="Arial" w:hAnsi="Arial" w:cs="Arial"/>
          <w:b/>
          <w:bCs/>
          <w:sz w:val="24"/>
          <w:szCs w:val="24"/>
        </w:rPr>
        <w:t>zgodnie z ustawą z dnia 28</w:t>
      </w:r>
      <w:r w:rsidRPr="004F1BE5">
        <w:rPr>
          <w:rFonts w:ascii="Arial" w:hAnsi="Arial" w:cs="Arial"/>
          <w:b/>
          <w:bCs/>
          <w:sz w:val="24"/>
          <w:szCs w:val="24"/>
          <w:lang w:val="pl-PL"/>
        </w:rPr>
        <w:t xml:space="preserve"> </w:t>
      </w:r>
      <w:r w:rsidRPr="004F1BE5">
        <w:rPr>
          <w:rFonts w:ascii="Arial" w:hAnsi="Arial" w:cs="Arial"/>
          <w:b/>
          <w:bCs/>
          <w:sz w:val="24"/>
          <w:szCs w:val="24"/>
        </w:rPr>
        <w:t>kwietnia 2022 r. o zasadach</w:t>
      </w:r>
      <w:r w:rsidRPr="004F1BE5">
        <w:rPr>
          <w:rFonts w:ascii="Arial" w:hAnsi="Arial" w:cs="Arial"/>
          <w:b/>
          <w:bCs/>
          <w:sz w:val="24"/>
          <w:szCs w:val="24"/>
          <w:lang w:val="pl-PL"/>
        </w:rPr>
        <w:t xml:space="preserve"> </w:t>
      </w:r>
      <w:r w:rsidRPr="004F1BE5">
        <w:rPr>
          <w:rFonts w:ascii="Arial" w:hAnsi="Arial" w:cs="Arial"/>
          <w:b/>
          <w:bCs/>
          <w:sz w:val="24"/>
          <w:szCs w:val="24"/>
        </w:rPr>
        <w:t>realizacji zadań finansowanych ze</w:t>
      </w:r>
      <w:r w:rsidRPr="004F1BE5">
        <w:rPr>
          <w:rFonts w:ascii="Arial" w:hAnsi="Arial" w:cs="Arial"/>
          <w:b/>
          <w:bCs/>
          <w:sz w:val="24"/>
          <w:szCs w:val="24"/>
          <w:lang w:val="pl-PL"/>
        </w:rPr>
        <w:t xml:space="preserve"> </w:t>
      </w:r>
      <w:r w:rsidRPr="004F1BE5">
        <w:rPr>
          <w:rFonts w:ascii="Arial" w:hAnsi="Arial" w:cs="Arial"/>
          <w:b/>
          <w:bCs/>
          <w:sz w:val="24"/>
          <w:szCs w:val="24"/>
        </w:rPr>
        <w:t>środków europejskich w</w:t>
      </w:r>
      <w:r w:rsidRPr="004F1BE5">
        <w:t xml:space="preserve"> </w:t>
      </w:r>
      <w:r w:rsidRPr="004F1BE5">
        <w:rPr>
          <w:rFonts w:ascii="Arial" w:hAnsi="Arial" w:cs="Arial"/>
          <w:b/>
          <w:bCs/>
          <w:sz w:val="24"/>
          <w:szCs w:val="24"/>
        </w:rPr>
        <w:t>perspektywie finansowej 2021-202</w:t>
      </w:r>
      <w:r>
        <w:rPr>
          <w:rFonts w:ascii="Arial" w:hAnsi="Arial" w:cs="Arial"/>
          <w:b/>
          <w:bCs/>
          <w:sz w:val="24"/>
          <w:szCs w:val="24"/>
          <w:lang w:val="pl-PL"/>
        </w:rPr>
        <w:t>7</w:t>
      </w:r>
    </w:p>
    <w:p w14:paraId="4CF0B848" w14:textId="77777777" w:rsidR="004F1BE5" w:rsidRDefault="004F1BE5" w:rsidP="00D40FA6">
      <w:pPr>
        <w:spacing w:before="120" w:after="120"/>
        <w:ind w:left="360"/>
        <w:rPr>
          <w:rFonts w:ascii="Arial" w:hAnsi="Arial" w:cs="Arial"/>
          <w:bCs/>
          <w:sz w:val="24"/>
          <w:szCs w:val="24"/>
        </w:rPr>
      </w:pPr>
      <w:r w:rsidRPr="00C86D7E">
        <w:rPr>
          <w:rFonts w:ascii="Arial" w:hAnsi="Arial" w:cs="Arial"/>
          <w:bCs/>
          <w:sz w:val="24"/>
          <w:szCs w:val="24"/>
        </w:rPr>
        <w:t xml:space="preserve">Oświadczam, że </w:t>
      </w:r>
      <w:r w:rsidRPr="004F1BE5">
        <w:rPr>
          <w:rFonts w:ascii="Arial" w:hAnsi="Arial" w:cs="Arial"/>
          <w:bCs/>
          <w:sz w:val="24"/>
          <w:szCs w:val="24"/>
        </w:rPr>
        <w:t>projekt grantowy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4F1BE5">
        <w:rPr>
          <w:rFonts w:ascii="Arial" w:hAnsi="Arial" w:cs="Arial"/>
          <w:bCs/>
          <w:sz w:val="24"/>
          <w:szCs w:val="24"/>
        </w:rPr>
        <w:t>jest zaplanowany i opisany w sposób zgodny z art. 41 ustawy z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4F1BE5">
        <w:rPr>
          <w:rFonts w:ascii="Arial" w:hAnsi="Arial" w:cs="Arial"/>
          <w:bCs/>
          <w:sz w:val="24"/>
          <w:szCs w:val="24"/>
        </w:rPr>
        <w:t>dnia 28 kwietnia 2022 r. o zasadach realizacji zadań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4F1BE5">
        <w:rPr>
          <w:rFonts w:ascii="Arial" w:hAnsi="Arial" w:cs="Arial"/>
          <w:bCs/>
          <w:sz w:val="24"/>
          <w:szCs w:val="24"/>
        </w:rPr>
        <w:t>finansowanych ze środków europejskich w perspektywie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4F1BE5">
        <w:rPr>
          <w:rFonts w:ascii="Arial" w:hAnsi="Arial" w:cs="Arial"/>
          <w:bCs/>
          <w:sz w:val="24"/>
          <w:szCs w:val="24"/>
        </w:rPr>
        <w:t>finansowej 2021–2027</w:t>
      </w:r>
      <w:r w:rsidRPr="004F1BE5">
        <w:t xml:space="preserve"> </w:t>
      </w:r>
      <w:r w:rsidRPr="004F1BE5">
        <w:rPr>
          <w:rFonts w:ascii="Arial" w:hAnsi="Arial" w:cs="Arial"/>
          <w:bCs/>
          <w:sz w:val="24"/>
          <w:szCs w:val="24"/>
        </w:rPr>
        <w:t>regulującym zasady realizacji projektów grantowych</w:t>
      </w:r>
      <w:r>
        <w:rPr>
          <w:rFonts w:ascii="Arial" w:hAnsi="Arial" w:cs="Arial"/>
          <w:bCs/>
          <w:sz w:val="24"/>
          <w:szCs w:val="24"/>
        </w:rPr>
        <w:t xml:space="preserve"> tj. </w:t>
      </w:r>
      <w:r w:rsidRPr="004F1BE5">
        <w:rPr>
          <w:rFonts w:ascii="Arial" w:hAnsi="Arial" w:cs="Arial"/>
          <w:bCs/>
          <w:sz w:val="24"/>
          <w:szCs w:val="24"/>
        </w:rPr>
        <w:t>projekt grantowy:</w:t>
      </w:r>
    </w:p>
    <w:p w14:paraId="5F2052A3" w14:textId="60FE52D6" w:rsidR="004F1BE5" w:rsidRPr="004F1BE5" w:rsidRDefault="004F1BE5" w:rsidP="00D40FA6">
      <w:pPr>
        <w:pStyle w:val="Akapitzlist"/>
        <w:numPr>
          <w:ilvl w:val="0"/>
          <w:numId w:val="4"/>
        </w:numPr>
        <w:spacing w:before="120" w:after="120"/>
        <w:ind w:left="709" w:hanging="349"/>
        <w:rPr>
          <w:rFonts w:ascii="Arial" w:hAnsi="Arial" w:cs="Arial"/>
          <w:bCs/>
          <w:sz w:val="24"/>
          <w:szCs w:val="24"/>
        </w:rPr>
      </w:pPr>
      <w:r w:rsidRPr="004F1BE5">
        <w:rPr>
          <w:rFonts w:ascii="Arial" w:hAnsi="Arial" w:cs="Arial"/>
          <w:bCs/>
          <w:sz w:val="24"/>
          <w:szCs w:val="24"/>
        </w:rPr>
        <w:t>polega na udzielaniu grantów przez beneficjenta projektu grantowego,</w:t>
      </w:r>
    </w:p>
    <w:p w14:paraId="58AC4AAE" w14:textId="2BDDB269" w:rsidR="004F1BE5" w:rsidRPr="004F1BE5" w:rsidRDefault="004F1BE5" w:rsidP="00D40FA6">
      <w:pPr>
        <w:pStyle w:val="Akapitzlist"/>
        <w:numPr>
          <w:ilvl w:val="0"/>
          <w:numId w:val="4"/>
        </w:numPr>
        <w:spacing w:before="120" w:after="120"/>
        <w:ind w:left="709" w:hanging="349"/>
        <w:rPr>
          <w:rFonts w:ascii="Arial" w:hAnsi="Arial" w:cs="Arial"/>
          <w:bCs/>
          <w:sz w:val="24"/>
          <w:szCs w:val="24"/>
        </w:rPr>
      </w:pPr>
      <w:r w:rsidRPr="004F1BE5">
        <w:rPr>
          <w:rFonts w:ascii="Arial" w:hAnsi="Arial" w:cs="Arial"/>
          <w:bCs/>
          <w:sz w:val="24"/>
          <w:szCs w:val="24"/>
        </w:rPr>
        <w:t xml:space="preserve">przewiduje przekazywanie grantów </w:t>
      </w:r>
      <w:proofErr w:type="spellStart"/>
      <w:r w:rsidR="00DC74C8" w:rsidRPr="00D40FA6">
        <w:rPr>
          <w:rFonts w:ascii="Arial" w:hAnsi="Arial" w:cs="Arial"/>
          <w:bCs/>
          <w:sz w:val="24"/>
          <w:szCs w:val="24"/>
        </w:rPr>
        <w:t>G</w:t>
      </w:r>
      <w:r w:rsidRPr="004F1BE5">
        <w:rPr>
          <w:rFonts w:ascii="Arial" w:hAnsi="Arial" w:cs="Arial"/>
          <w:bCs/>
          <w:sz w:val="24"/>
          <w:szCs w:val="24"/>
        </w:rPr>
        <w:t>rantobiorcom</w:t>
      </w:r>
      <w:proofErr w:type="spellEnd"/>
      <w:r w:rsidRPr="004F1BE5">
        <w:rPr>
          <w:rFonts w:ascii="Arial" w:hAnsi="Arial" w:cs="Arial"/>
          <w:bCs/>
          <w:sz w:val="24"/>
          <w:szCs w:val="24"/>
        </w:rPr>
        <w:t xml:space="preserve"> na realizację przedsięwzięć służących osiągnięciu celu projektu grantowego,</w:t>
      </w:r>
    </w:p>
    <w:p w14:paraId="5936C537" w14:textId="1B8716BE" w:rsidR="004F1BE5" w:rsidRPr="004F1BE5" w:rsidRDefault="004F1BE5" w:rsidP="00D40FA6">
      <w:pPr>
        <w:pStyle w:val="Akapitzlist"/>
        <w:numPr>
          <w:ilvl w:val="0"/>
          <w:numId w:val="4"/>
        </w:numPr>
        <w:spacing w:before="120" w:after="120"/>
        <w:ind w:left="709" w:hanging="349"/>
        <w:rPr>
          <w:rFonts w:ascii="Arial" w:hAnsi="Arial" w:cs="Arial"/>
          <w:bCs/>
          <w:sz w:val="24"/>
          <w:szCs w:val="24"/>
        </w:rPr>
      </w:pPr>
      <w:r w:rsidRPr="004F1BE5">
        <w:rPr>
          <w:rFonts w:ascii="Arial" w:hAnsi="Arial" w:cs="Arial"/>
          <w:bCs/>
          <w:sz w:val="24"/>
          <w:szCs w:val="24"/>
        </w:rPr>
        <w:t xml:space="preserve">jednoznacznie określa, że grant stanowi środki finansowe programu przekazywane </w:t>
      </w:r>
      <w:proofErr w:type="spellStart"/>
      <w:r w:rsidR="00DC74C8" w:rsidRPr="00D40FA6">
        <w:rPr>
          <w:rFonts w:ascii="Arial" w:hAnsi="Arial" w:cs="Arial"/>
          <w:bCs/>
          <w:sz w:val="24"/>
          <w:szCs w:val="24"/>
        </w:rPr>
        <w:t>G</w:t>
      </w:r>
      <w:r w:rsidRPr="004F1BE5">
        <w:rPr>
          <w:rFonts w:ascii="Arial" w:hAnsi="Arial" w:cs="Arial"/>
          <w:bCs/>
          <w:sz w:val="24"/>
          <w:szCs w:val="24"/>
        </w:rPr>
        <w:t>rantobiorcy</w:t>
      </w:r>
      <w:proofErr w:type="spellEnd"/>
      <w:r w:rsidRPr="004F1BE5">
        <w:rPr>
          <w:rFonts w:ascii="Arial" w:hAnsi="Arial" w:cs="Arial"/>
          <w:bCs/>
          <w:sz w:val="24"/>
          <w:szCs w:val="24"/>
        </w:rPr>
        <w:t xml:space="preserve"> przez beneficjenta,</w:t>
      </w:r>
    </w:p>
    <w:p w14:paraId="27E37C35" w14:textId="59E52B69" w:rsidR="004F1BE5" w:rsidRPr="004F1BE5" w:rsidRDefault="004F1BE5" w:rsidP="00D40FA6">
      <w:pPr>
        <w:pStyle w:val="Akapitzlist"/>
        <w:numPr>
          <w:ilvl w:val="0"/>
          <w:numId w:val="4"/>
        </w:numPr>
        <w:spacing w:before="120" w:after="120"/>
        <w:ind w:left="709" w:hanging="349"/>
        <w:rPr>
          <w:rFonts w:ascii="Arial" w:hAnsi="Arial" w:cs="Arial"/>
          <w:bCs/>
          <w:sz w:val="24"/>
          <w:szCs w:val="24"/>
        </w:rPr>
      </w:pPr>
      <w:r w:rsidRPr="004F1BE5">
        <w:rPr>
          <w:rFonts w:ascii="Arial" w:hAnsi="Arial" w:cs="Arial"/>
          <w:bCs/>
          <w:sz w:val="24"/>
          <w:szCs w:val="24"/>
        </w:rPr>
        <w:t xml:space="preserve">przewiduje wybór </w:t>
      </w:r>
      <w:proofErr w:type="spellStart"/>
      <w:r w:rsidR="00DC74C8" w:rsidRPr="00D40FA6">
        <w:rPr>
          <w:rFonts w:ascii="Arial" w:hAnsi="Arial" w:cs="Arial"/>
          <w:bCs/>
          <w:sz w:val="24"/>
          <w:szCs w:val="24"/>
        </w:rPr>
        <w:t>G</w:t>
      </w:r>
      <w:r w:rsidRPr="004F1BE5">
        <w:rPr>
          <w:rFonts w:ascii="Arial" w:hAnsi="Arial" w:cs="Arial"/>
          <w:bCs/>
          <w:sz w:val="24"/>
          <w:szCs w:val="24"/>
        </w:rPr>
        <w:t>rantobiorców</w:t>
      </w:r>
      <w:proofErr w:type="spellEnd"/>
      <w:r w:rsidRPr="004F1BE5">
        <w:rPr>
          <w:rFonts w:ascii="Arial" w:hAnsi="Arial" w:cs="Arial"/>
          <w:bCs/>
          <w:sz w:val="24"/>
          <w:szCs w:val="24"/>
        </w:rPr>
        <w:t xml:space="preserve"> w drodze otwartego naboru ogłaszanego przez beneficjenta projektu grantowego,</w:t>
      </w:r>
    </w:p>
    <w:p w14:paraId="2CA0ED87" w14:textId="30CA69E9" w:rsidR="004F1BE5" w:rsidRPr="004F1BE5" w:rsidRDefault="004F1BE5" w:rsidP="00D40FA6">
      <w:pPr>
        <w:pStyle w:val="Akapitzlist"/>
        <w:numPr>
          <w:ilvl w:val="0"/>
          <w:numId w:val="4"/>
        </w:numPr>
        <w:spacing w:before="120" w:after="120"/>
        <w:ind w:left="709" w:hanging="349"/>
        <w:rPr>
          <w:rFonts w:ascii="Arial" w:hAnsi="Arial" w:cs="Arial"/>
          <w:bCs/>
          <w:sz w:val="24"/>
          <w:szCs w:val="24"/>
        </w:rPr>
      </w:pPr>
      <w:r w:rsidRPr="004F1BE5">
        <w:rPr>
          <w:rFonts w:ascii="Arial" w:hAnsi="Arial" w:cs="Arial"/>
          <w:bCs/>
          <w:sz w:val="24"/>
          <w:szCs w:val="24"/>
        </w:rPr>
        <w:t>wyklucza możliwość udzielania grantów podmiotom wykluczonym z możliwości otrzymania</w:t>
      </w:r>
      <w:r w:rsidRPr="00D40FA6">
        <w:rPr>
          <w:rFonts w:ascii="Arial" w:hAnsi="Arial" w:cs="Arial"/>
          <w:bCs/>
          <w:sz w:val="24"/>
          <w:szCs w:val="24"/>
        </w:rPr>
        <w:t xml:space="preserve"> </w:t>
      </w:r>
      <w:r w:rsidRPr="004F1BE5">
        <w:rPr>
          <w:rFonts w:ascii="Arial" w:hAnsi="Arial" w:cs="Arial"/>
          <w:bCs/>
          <w:sz w:val="24"/>
          <w:szCs w:val="24"/>
        </w:rPr>
        <w:t>dofinansowania na podstawie przepisów odrębnych,</w:t>
      </w:r>
    </w:p>
    <w:p w14:paraId="6295C6CA" w14:textId="24874D0A" w:rsidR="004F1BE5" w:rsidRPr="004F1BE5" w:rsidRDefault="004F1BE5" w:rsidP="00D40FA6">
      <w:pPr>
        <w:pStyle w:val="Akapitzlist"/>
        <w:numPr>
          <w:ilvl w:val="0"/>
          <w:numId w:val="4"/>
        </w:numPr>
        <w:spacing w:before="120" w:after="120"/>
        <w:ind w:left="709" w:hanging="349"/>
        <w:rPr>
          <w:rFonts w:ascii="Arial" w:hAnsi="Arial" w:cs="Arial"/>
          <w:bCs/>
          <w:sz w:val="24"/>
          <w:szCs w:val="24"/>
        </w:rPr>
      </w:pPr>
      <w:r w:rsidRPr="004F1BE5">
        <w:rPr>
          <w:rFonts w:ascii="Arial" w:hAnsi="Arial" w:cs="Arial"/>
          <w:bCs/>
          <w:sz w:val="24"/>
          <w:szCs w:val="24"/>
        </w:rPr>
        <w:t xml:space="preserve">jednoznacznie wskazuje, że </w:t>
      </w:r>
      <w:proofErr w:type="spellStart"/>
      <w:r w:rsidR="00DC74C8" w:rsidRPr="00D40FA6">
        <w:rPr>
          <w:rFonts w:ascii="Arial" w:hAnsi="Arial" w:cs="Arial"/>
          <w:bCs/>
          <w:sz w:val="24"/>
          <w:szCs w:val="24"/>
        </w:rPr>
        <w:t>G</w:t>
      </w:r>
      <w:r w:rsidRPr="004F1BE5">
        <w:rPr>
          <w:rFonts w:ascii="Arial" w:hAnsi="Arial" w:cs="Arial"/>
          <w:bCs/>
          <w:sz w:val="24"/>
          <w:szCs w:val="24"/>
        </w:rPr>
        <w:t>rantobiorca</w:t>
      </w:r>
      <w:proofErr w:type="spellEnd"/>
      <w:r w:rsidRPr="004F1BE5">
        <w:rPr>
          <w:rFonts w:ascii="Arial" w:hAnsi="Arial" w:cs="Arial"/>
          <w:bCs/>
          <w:sz w:val="24"/>
          <w:szCs w:val="24"/>
        </w:rPr>
        <w:t xml:space="preserve"> nie jest beneficjentem projektu grantowego, uwzględnia limit wartości pojedynczego grantu przekazanego </w:t>
      </w:r>
      <w:proofErr w:type="spellStart"/>
      <w:r w:rsidR="00DC74C8" w:rsidRPr="00D40FA6">
        <w:rPr>
          <w:rFonts w:ascii="Arial" w:hAnsi="Arial" w:cs="Arial"/>
          <w:bCs/>
          <w:sz w:val="24"/>
          <w:szCs w:val="24"/>
        </w:rPr>
        <w:t>G</w:t>
      </w:r>
      <w:r w:rsidRPr="004F1BE5">
        <w:rPr>
          <w:rFonts w:ascii="Arial" w:hAnsi="Arial" w:cs="Arial"/>
          <w:bCs/>
          <w:sz w:val="24"/>
          <w:szCs w:val="24"/>
        </w:rPr>
        <w:t>rantobiorcy</w:t>
      </w:r>
      <w:proofErr w:type="spellEnd"/>
      <w:r w:rsidRPr="004F1BE5">
        <w:rPr>
          <w:rFonts w:ascii="Arial" w:hAnsi="Arial" w:cs="Arial"/>
          <w:bCs/>
          <w:sz w:val="24"/>
          <w:szCs w:val="24"/>
        </w:rPr>
        <w:t xml:space="preserve"> w wysokości 200 000 euro,</w:t>
      </w:r>
    </w:p>
    <w:p w14:paraId="204ED03E" w14:textId="071214F1" w:rsidR="004F1BE5" w:rsidRPr="004F1BE5" w:rsidRDefault="004F1BE5" w:rsidP="00D40FA6">
      <w:pPr>
        <w:pStyle w:val="Akapitzlist"/>
        <w:numPr>
          <w:ilvl w:val="0"/>
          <w:numId w:val="4"/>
        </w:numPr>
        <w:spacing w:before="120" w:after="120"/>
        <w:ind w:left="709" w:hanging="349"/>
        <w:rPr>
          <w:rFonts w:ascii="Arial" w:hAnsi="Arial" w:cs="Arial"/>
          <w:bCs/>
          <w:sz w:val="24"/>
          <w:szCs w:val="24"/>
        </w:rPr>
      </w:pPr>
      <w:r w:rsidRPr="004F1BE5">
        <w:rPr>
          <w:rFonts w:ascii="Arial" w:hAnsi="Arial" w:cs="Arial"/>
          <w:bCs/>
          <w:sz w:val="24"/>
          <w:szCs w:val="24"/>
        </w:rPr>
        <w:t xml:space="preserve">określa, że umowa o powierzenie grantu będzie zawierać elementy zgodne z zapisami </w:t>
      </w:r>
      <w:r w:rsidRPr="00D40FA6">
        <w:rPr>
          <w:rFonts w:ascii="Arial" w:hAnsi="Arial" w:cs="Arial"/>
          <w:bCs/>
          <w:sz w:val="24"/>
          <w:szCs w:val="24"/>
        </w:rPr>
        <w:t>u</w:t>
      </w:r>
      <w:r w:rsidRPr="004F1BE5">
        <w:rPr>
          <w:rFonts w:ascii="Arial" w:hAnsi="Arial" w:cs="Arial"/>
          <w:bCs/>
          <w:sz w:val="24"/>
          <w:szCs w:val="24"/>
        </w:rPr>
        <w:t xml:space="preserve">stawy, </w:t>
      </w:r>
    </w:p>
    <w:p w14:paraId="3C34278A" w14:textId="013927B0" w:rsidR="00D40FA6" w:rsidRPr="00D40FA6" w:rsidRDefault="004F1BE5" w:rsidP="00D40FA6">
      <w:pPr>
        <w:pStyle w:val="Akapitzlist"/>
        <w:numPr>
          <w:ilvl w:val="0"/>
          <w:numId w:val="4"/>
        </w:numPr>
        <w:spacing w:before="120" w:after="120"/>
        <w:ind w:left="709" w:hanging="349"/>
        <w:rPr>
          <w:rFonts w:ascii="Arial" w:hAnsi="Arial" w:cs="Arial"/>
          <w:bCs/>
          <w:sz w:val="24"/>
          <w:szCs w:val="24"/>
        </w:rPr>
      </w:pPr>
      <w:r w:rsidRPr="004F1BE5">
        <w:rPr>
          <w:rFonts w:ascii="Arial" w:hAnsi="Arial" w:cs="Arial"/>
          <w:bCs/>
          <w:sz w:val="24"/>
          <w:szCs w:val="24"/>
        </w:rPr>
        <w:t xml:space="preserve">zapewnia, że beneficjent projektu grantowego będzie realizował obowiązki określone w ustawie, w szczególności w zakresie realizacji projektu grantowego zgodnie z założonym celem, przygotowania i przedłożenia właściwej instytucji propozycji kryteriów wyboru </w:t>
      </w:r>
      <w:proofErr w:type="spellStart"/>
      <w:r w:rsidR="00DC74C8" w:rsidRPr="00D40FA6">
        <w:rPr>
          <w:rFonts w:ascii="Arial" w:hAnsi="Arial" w:cs="Arial"/>
          <w:bCs/>
          <w:sz w:val="24"/>
          <w:szCs w:val="24"/>
        </w:rPr>
        <w:t>G</w:t>
      </w:r>
      <w:r w:rsidRPr="004F1BE5">
        <w:rPr>
          <w:rFonts w:ascii="Arial" w:hAnsi="Arial" w:cs="Arial"/>
          <w:bCs/>
          <w:sz w:val="24"/>
          <w:szCs w:val="24"/>
        </w:rPr>
        <w:t>rantobiorców</w:t>
      </w:r>
      <w:proofErr w:type="spellEnd"/>
      <w:r w:rsidRPr="004F1BE5">
        <w:rPr>
          <w:rFonts w:ascii="Arial" w:hAnsi="Arial" w:cs="Arial"/>
          <w:bCs/>
          <w:sz w:val="24"/>
          <w:szCs w:val="24"/>
        </w:rPr>
        <w:t>,</w:t>
      </w:r>
      <w:r w:rsidRPr="00D40FA6">
        <w:rPr>
          <w:rFonts w:ascii="Arial" w:hAnsi="Arial" w:cs="Arial"/>
          <w:bCs/>
          <w:sz w:val="24"/>
          <w:szCs w:val="24"/>
        </w:rPr>
        <w:t xml:space="preserve"> </w:t>
      </w:r>
      <w:r w:rsidRPr="004F1BE5">
        <w:rPr>
          <w:rFonts w:ascii="Arial" w:hAnsi="Arial" w:cs="Arial"/>
          <w:bCs/>
          <w:sz w:val="24"/>
          <w:szCs w:val="24"/>
        </w:rPr>
        <w:t xml:space="preserve">wyboru </w:t>
      </w:r>
      <w:proofErr w:type="spellStart"/>
      <w:r w:rsidR="00DC74C8" w:rsidRPr="00D40FA6">
        <w:rPr>
          <w:rFonts w:ascii="Arial" w:hAnsi="Arial" w:cs="Arial"/>
          <w:bCs/>
          <w:sz w:val="24"/>
          <w:szCs w:val="24"/>
        </w:rPr>
        <w:t>G</w:t>
      </w:r>
      <w:r w:rsidRPr="004F1BE5">
        <w:rPr>
          <w:rFonts w:ascii="Arial" w:hAnsi="Arial" w:cs="Arial"/>
          <w:bCs/>
          <w:sz w:val="24"/>
          <w:szCs w:val="24"/>
        </w:rPr>
        <w:t>rantobiorców</w:t>
      </w:r>
      <w:proofErr w:type="spellEnd"/>
      <w:r w:rsidRPr="004F1BE5">
        <w:rPr>
          <w:rFonts w:ascii="Arial" w:hAnsi="Arial" w:cs="Arial"/>
          <w:bCs/>
          <w:sz w:val="24"/>
          <w:szCs w:val="24"/>
        </w:rPr>
        <w:t xml:space="preserve"> zgodnie z zasadami przejrzystości, rzetelności, bezstronności i równego traktowania, zawierania umów o powierzenie</w:t>
      </w:r>
      <w:r w:rsidRPr="00D40FA6">
        <w:rPr>
          <w:rFonts w:ascii="Arial" w:hAnsi="Arial" w:cs="Arial"/>
          <w:bCs/>
          <w:sz w:val="24"/>
          <w:szCs w:val="24"/>
        </w:rPr>
        <w:t xml:space="preserve"> </w:t>
      </w:r>
      <w:r w:rsidRPr="004F1BE5">
        <w:rPr>
          <w:rFonts w:ascii="Arial" w:hAnsi="Arial" w:cs="Arial"/>
          <w:bCs/>
          <w:sz w:val="24"/>
          <w:szCs w:val="24"/>
        </w:rPr>
        <w:t xml:space="preserve">grantu, rozliczania wydatków </w:t>
      </w:r>
      <w:proofErr w:type="spellStart"/>
      <w:r w:rsidR="00DC74C8" w:rsidRPr="00D40FA6">
        <w:rPr>
          <w:rFonts w:ascii="Arial" w:hAnsi="Arial" w:cs="Arial"/>
          <w:bCs/>
          <w:sz w:val="24"/>
          <w:szCs w:val="24"/>
        </w:rPr>
        <w:t>G</w:t>
      </w:r>
      <w:r w:rsidRPr="004F1BE5">
        <w:rPr>
          <w:rFonts w:ascii="Arial" w:hAnsi="Arial" w:cs="Arial"/>
          <w:bCs/>
          <w:sz w:val="24"/>
          <w:szCs w:val="24"/>
        </w:rPr>
        <w:t>rantobiorców</w:t>
      </w:r>
      <w:proofErr w:type="spellEnd"/>
      <w:r w:rsidRPr="004F1BE5">
        <w:rPr>
          <w:rFonts w:ascii="Arial" w:hAnsi="Arial" w:cs="Arial"/>
          <w:bCs/>
          <w:sz w:val="24"/>
          <w:szCs w:val="24"/>
        </w:rPr>
        <w:t>,</w:t>
      </w:r>
      <w:r w:rsidRPr="00D40FA6">
        <w:rPr>
          <w:rFonts w:ascii="Arial" w:hAnsi="Arial" w:cs="Arial"/>
          <w:bCs/>
          <w:sz w:val="24"/>
          <w:szCs w:val="24"/>
        </w:rPr>
        <w:t xml:space="preserve"> </w:t>
      </w:r>
      <w:r w:rsidRPr="004F1BE5">
        <w:rPr>
          <w:rFonts w:ascii="Arial" w:hAnsi="Arial" w:cs="Arial"/>
          <w:bCs/>
          <w:sz w:val="24"/>
          <w:szCs w:val="24"/>
        </w:rPr>
        <w:t>monitorowania i kontroli realizacji zadań,</w:t>
      </w:r>
      <w:r w:rsidRPr="00D40FA6">
        <w:rPr>
          <w:rFonts w:ascii="Arial" w:hAnsi="Arial" w:cs="Arial"/>
          <w:bCs/>
          <w:sz w:val="24"/>
          <w:szCs w:val="24"/>
        </w:rPr>
        <w:t xml:space="preserve"> </w:t>
      </w:r>
      <w:r w:rsidRPr="004F1BE5">
        <w:rPr>
          <w:rFonts w:ascii="Arial" w:hAnsi="Arial" w:cs="Arial"/>
          <w:bCs/>
          <w:sz w:val="24"/>
          <w:szCs w:val="24"/>
        </w:rPr>
        <w:t>odzyskiwania grantów w przypadku</w:t>
      </w:r>
      <w:r w:rsidRPr="00D40FA6">
        <w:rPr>
          <w:rFonts w:ascii="Arial" w:hAnsi="Arial" w:cs="Arial"/>
          <w:bCs/>
          <w:sz w:val="24"/>
          <w:szCs w:val="24"/>
        </w:rPr>
        <w:t xml:space="preserve"> </w:t>
      </w:r>
      <w:r w:rsidRPr="004F1BE5">
        <w:rPr>
          <w:rFonts w:ascii="Arial" w:hAnsi="Arial" w:cs="Arial"/>
          <w:bCs/>
          <w:sz w:val="24"/>
          <w:szCs w:val="24"/>
        </w:rPr>
        <w:t>nieprawidłowości.</w:t>
      </w:r>
    </w:p>
    <w:p w14:paraId="24D13EF7" w14:textId="77777777" w:rsidR="00784749" w:rsidRDefault="00784749" w:rsidP="00784749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  <w:sz w:val="24"/>
          <w:szCs w:val="24"/>
        </w:rPr>
      </w:pPr>
      <w:bookmarkStart w:id="7" w:name="_Hlk232150948"/>
      <w:r w:rsidRPr="00784749">
        <w:rPr>
          <w:rFonts w:ascii="Arial" w:hAnsi="Arial" w:cs="Arial"/>
          <w:bCs/>
          <w:sz w:val="24"/>
          <w:szCs w:val="24"/>
        </w:rPr>
        <w:lastRenderedPageBreak/>
        <w:t>Zobowiązuję się do</w:t>
      </w:r>
      <w:r>
        <w:rPr>
          <w:rFonts w:ascii="Arial" w:hAnsi="Arial" w:cs="Arial"/>
          <w:bCs/>
          <w:sz w:val="24"/>
          <w:szCs w:val="24"/>
        </w:rPr>
        <w:t>:</w:t>
      </w:r>
    </w:p>
    <w:bookmarkEnd w:id="7"/>
    <w:p w14:paraId="721567F3" w14:textId="7972C304" w:rsidR="00784749" w:rsidRPr="00784749" w:rsidRDefault="004F1BE5" w:rsidP="00784749">
      <w:pPr>
        <w:pStyle w:val="Akapitzlist"/>
        <w:numPr>
          <w:ilvl w:val="0"/>
          <w:numId w:val="9"/>
        </w:numPr>
        <w:spacing w:before="120" w:after="120"/>
        <w:rPr>
          <w:rFonts w:ascii="Arial" w:hAnsi="Arial" w:cs="Arial"/>
          <w:bCs/>
          <w:sz w:val="24"/>
          <w:szCs w:val="24"/>
        </w:rPr>
      </w:pPr>
      <w:r w:rsidRPr="00784749">
        <w:rPr>
          <w:rFonts w:ascii="Arial" w:hAnsi="Arial" w:cs="Arial"/>
          <w:bCs/>
          <w:sz w:val="24"/>
          <w:szCs w:val="24"/>
        </w:rPr>
        <w:t>uzgodnienia i przedstawienia do zatwierdzenia</w:t>
      </w:r>
      <w:r w:rsidR="00784749" w:rsidRPr="00784749">
        <w:rPr>
          <w:rFonts w:ascii="Arial" w:hAnsi="Arial" w:cs="Arial"/>
          <w:bCs/>
          <w:sz w:val="24"/>
          <w:szCs w:val="24"/>
        </w:rPr>
        <w:t xml:space="preserve"> </w:t>
      </w:r>
      <w:r w:rsidRPr="00784749">
        <w:rPr>
          <w:rFonts w:ascii="Arial" w:hAnsi="Arial" w:cs="Arial"/>
          <w:bCs/>
          <w:sz w:val="24"/>
          <w:szCs w:val="24"/>
        </w:rPr>
        <w:t>przez Instytucję Zarządzającą kryteriów wyboru</w:t>
      </w:r>
      <w:r w:rsidR="00784749" w:rsidRPr="00784749">
        <w:rPr>
          <w:rFonts w:ascii="Arial" w:hAnsi="Arial" w:cs="Arial"/>
          <w:bCs/>
          <w:sz w:val="24"/>
          <w:szCs w:val="24"/>
        </w:rPr>
        <w:t xml:space="preserve"> </w:t>
      </w:r>
      <w:r w:rsidR="00DC74C8">
        <w:rPr>
          <w:rFonts w:ascii="Arial" w:hAnsi="Arial" w:cs="Arial"/>
          <w:bCs/>
          <w:sz w:val="24"/>
          <w:szCs w:val="24"/>
          <w:lang w:val="pl-PL"/>
        </w:rPr>
        <w:t>G</w:t>
      </w:r>
      <w:proofErr w:type="spellStart"/>
      <w:r w:rsidR="006E2CCC" w:rsidRPr="00784749">
        <w:rPr>
          <w:rFonts w:ascii="Arial" w:hAnsi="Arial" w:cs="Arial"/>
          <w:bCs/>
          <w:sz w:val="24"/>
          <w:szCs w:val="24"/>
        </w:rPr>
        <w:t>rantobiorców</w:t>
      </w:r>
      <w:proofErr w:type="spellEnd"/>
      <w:r w:rsidR="006E2CCC" w:rsidRPr="00784749">
        <w:rPr>
          <w:rFonts w:ascii="Arial" w:hAnsi="Arial" w:cs="Arial"/>
          <w:bCs/>
          <w:sz w:val="24"/>
          <w:szCs w:val="24"/>
        </w:rPr>
        <w:t xml:space="preserve"> </w:t>
      </w:r>
      <w:r w:rsidRPr="00784749">
        <w:rPr>
          <w:rFonts w:ascii="Arial" w:hAnsi="Arial" w:cs="Arial"/>
          <w:bCs/>
          <w:sz w:val="24"/>
          <w:szCs w:val="24"/>
        </w:rPr>
        <w:t>i wniosków o grant oraz procedur</w:t>
      </w:r>
      <w:r w:rsidR="00784749" w:rsidRPr="00784749">
        <w:rPr>
          <w:rFonts w:ascii="Arial" w:hAnsi="Arial" w:cs="Arial"/>
          <w:bCs/>
          <w:sz w:val="24"/>
          <w:szCs w:val="24"/>
        </w:rPr>
        <w:t xml:space="preserve"> </w:t>
      </w:r>
      <w:r w:rsidRPr="00784749">
        <w:rPr>
          <w:rFonts w:ascii="Arial" w:hAnsi="Arial" w:cs="Arial"/>
          <w:bCs/>
          <w:sz w:val="24"/>
          <w:szCs w:val="24"/>
        </w:rPr>
        <w:t>dotyczących udzielania grantów w ramach</w:t>
      </w:r>
      <w:r w:rsidR="00784749" w:rsidRPr="00784749">
        <w:rPr>
          <w:rFonts w:ascii="Arial" w:hAnsi="Arial" w:cs="Arial"/>
          <w:bCs/>
          <w:sz w:val="24"/>
          <w:szCs w:val="24"/>
        </w:rPr>
        <w:t xml:space="preserve"> </w:t>
      </w:r>
      <w:r w:rsidRPr="00784749">
        <w:rPr>
          <w:rFonts w:ascii="Arial" w:hAnsi="Arial" w:cs="Arial"/>
          <w:bCs/>
          <w:sz w:val="24"/>
          <w:szCs w:val="24"/>
        </w:rPr>
        <w:t>działania 12.1 – przed publikacją ogłoszenia</w:t>
      </w:r>
      <w:r w:rsidR="00784749" w:rsidRPr="00784749">
        <w:rPr>
          <w:rFonts w:ascii="Arial" w:hAnsi="Arial" w:cs="Arial"/>
          <w:bCs/>
          <w:sz w:val="24"/>
          <w:szCs w:val="24"/>
        </w:rPr>
        <w:t xml:space="preserve"> </w:t>
      </w:r>
      <w:r w:rsidRPr="00784749">
        <w:rPr>
          <w:rFonts w:ascii="Arial" w:hAnsi="Arial" w:cs="Arial"/>
          <w:bCs/>
          <w:sz w:val="24"/>
          <w:szCs w:val="24"/>
        </w:rPr>
        <w:t xml:space="preserve">dotyczącego wyboru </w:t>
      </w:r>
      <w:r w:rsidR="00DC74C8">
        <w:rPr>
          <w:rFonts w:ascii="Arial" w:hAnsi="Arial" w:cs="Arial"/>
          <w:bCs/>
          <w:sz w:val="24"/>
          <w:szCs w:val="24"/>
          <w:lang w:val="pl-PL"/>
        </w:rPr>
        <w:t>G</w:t>
      </w:r>
      <w:proofErr w:type="spellStart"/>
      <w:r w:rsidR="006E2CCC" w:rsidRPr="00784749">
        <w:rPr>
          <w:rFonts w:ascii="Arial" w:hAnsi="Arial" w:cs="Arial"/>
          <w:bCs/>
          <w:sz w:val="24"/>
          <w:szCs w:val="24"/>
        </w:rPr>
        <w:t>rantobiorców</w:t>
      </w:r>
      <w:proofErr w:type="spellEnd"/>
      <w:r w:rsidRPr="00784749">
        <w:rPr>
          <w:rFonts w:ascii="Arial" w:hAnsi="Arial" w:cs="Arial"/>
          <w:bCs/>
          <w:sz w:val="24"/>
          <w:szCs w:val="24"/>
        </w:rPr>
        <w:t>;</w:t>
      </w:r>
    </w:p>
    <w:p w14:paraId="5A27D8E5" w14:textId="1092690D" w:rsidR="004F1BE5" w:rsidRDefault="004F1BE5" w:rsidP="00784749">
      <w:pPr>
        <w:pStyle w:val="Akapitzlist"/>
        <w:numPr>
          <w:ilvl w:val="0"/>
          <w:numId w:val="9"/>
        </w:numPr>
        <w:spacing w:before="120" w:after="120"/>
        <w:rPr>
          <w:rFonts w:ascii="Arial" w:hAnsi="Arial" w:cs="Arial"/>
          <w:bCs/>
          <w:sz w:val="24"/>
          <w:szCs w:val="24"/>
        </w:rPr>
      </w:pPr>
      <w:r w:rsidRPr="00784749">
        <w:rPr>
          <w:rFonts w:ascii="Arial" w:hAnsi="Arial" w:cs="Arial"/>
          <w:bCs/>
          <w:sz w:val="24"/>
          <w:szCs w:val="24"/>
        </w:rPr>
        <w:t>udzielania grantów w formie dotacji.</w:t>
      </w:r>
    </w:p>
    <w:p w14:paraId="529FE99E" w14:textId="0C498D91" w:rsidR="00545F7C" w:rsidRDefault="000B2C9D" w:rsidP="000B2C9D">
      <w:pPr>
        <w:tabs>
          <w:tab w:val="left" w:pos="1848"/>
        </w:tabs>
        <w:spacing w:before="120" w:after="12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</w:p>
    <w:p w14:paraId="29A46A13" w14:textId="1E429147" w:rsidR="00545F7C" w:rsidRDefault="00545F7C" w:rsidP="007B07AA">
      <w:pPr>
        <w:pStyle w:val="Akapitzlist"/>
        <w:numPr>
          <w:ilvl w:val="0"/>
          <w:numId w:val="5"/>
        </w:numPr>
        <w:spacing w:before="120" w:after="120"/>
        <w:rPr>
          <w:rFonts w:ascii="Arial" w:hAnsi="Arial" w:cs="Arial"/>
          <w:b/>
          <w:bCs/>
          <w:sz w:val="24"/>
          <w:szCs w:val="24"/>
        </w:rPr>
      </w:pPr>
      <w:r w:rsidRPr="00545F7C">
        <w:rPr>
          <w:rFonts w:ascii="Arial" w:hAnsi="Arial" w:cs="Arial"/>
          <w:b/>
          <w:bCs/>
          <w:sz w:val="24"/>
          <w:szCs w:val="24"/>
        </w:rPr>
        <w:t>Weryfikacja prawa do</w:t>
      </w:r>
      <w:r w:rsidRPr="00D40FA6">
        <w:rPr>
          <w:rFonts w:ascii="Arial" w:hAnsi="Arial" w:cs="Arial"/>
          <w:b/>
          <w:bCs/>
          <w:sz w:val="24"/>
          <w:szCs w:val="24"/>
        </w:rPr>
        <w:t xml:space="preserve"> </w:t>
      </w:r>
      <w:r w:rsidRPr="00545F7C">
        <w:rPr>
          <w:rFonts w:ascii="Arial" w:hAnsi="Arial" w:cs="Arial"/>
          <w:b/>
          <w:bCs/>
          <w:sz w:val="24"/>
          <w:szCs w:val="24"/>
        </w:rPr>
        <w:t>dysponowania nieruchomością na</w:t>
      </w:r>
      <w:r w:rsidRPr="00D40FA6">
        <w:rPr>
          <w:rFonts w:ascii="Arial" w:hAnsi="Arial" w:cs="Arial"/>
          <w:b/>
          <w:bCs/>
          <w:sz w:val="24"/>
          <w:szCs w:val="24"/>
        </w:rPr>
        <w:t xml:space="preserve"> </w:t>
      </w:r>
      <w:r w:rsidRPr="00545F7C">
        <w:rPr>
          <w:rFonts w:ascii="Arial" w:hAnsi="Arial" w:cs="Arial"/>
          <w:b/>
          <w:bCs/>
          <w:sz w:val="24"/>
          <w:szCs w:val="24"/>
        </w:rPr>
        <w:t>cele przedsięwzięć grantowych</w:t>
      </w:r>
    </w:p>
    <w:p w14:paraId="2E3F56ED" w14:textId="68AF09E7" w:rsidR="00545F7C" w:rsidRDefault="00FB22E5" w:rsidP="00D40FA6">
      <w:pPr>
        <w:spacing w:before="120" w:after="120"/>
        <w:ind w:left="360"/>
        <w:rPr>
          <w:rFonts w:ascii="Arial" w:hAnsi="Arial" w:cs="Arial"/>
          <w:bCs/>
          <w:sz w:val="24"/>
          <w:szCs w:val="24"/>
        </w:rPr>
      </w:pPr>
      <w:r w:rsidRPr="00FB22E5">
        <w:rPr>
          <w:rFonts w:ascii="Arial" w:hAnsi="Arial" w:cs="Arial"/>
          <w:bCs/>
          <w:sz w:val="24"/>
          <w:szCs w:val="24"/>
        </w:rPr>
        <w:t>Oświadczam, że granty będą udzielane wyłącznie podmiotom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FB22E5">
        <w:rPr>
          <w:rFonts w:ascii="Arial" w:hAnsi="Arial" w:cs="Arial"/>
          <w:bCs/>
          <w:sz w:val="24"/>
          <w:szCs w:val="24"/>
        </w:rPr>
        <w:t>posiadającym prawo do dysponowania nieruchomością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FB22E5">
        <w:rPr>
          <w:rFonts w:ascii="Arial" w:hAnsi="Arial" w:cs="Arial"/>
          <w:bCs/>
          <w:sz w:val="24"/>
          <w:szCs w:val="24"/>
        </w:rPr>
        <w:t>(budynkiem oraz gruntem, na którym jest posadowiony) na cele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FB22E5">
        <w:rPr>
          <w:rFonts w:ascii="Arial" w:hAnsi="Arial" w:cs="Arial"/>
          <w:bCs/>
          <w:sz w:val="24"/>
          <w:szCs w:val="24"/>
        </w:rPr>
        <w:t>realizacji przedsięwzięcia grantowego przez okres obejmujący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FB22E5">
        <w:rPr>
          <w:rFonts w:ascii="Arial" w:hAnsi="Arial" w:cs="Arial"/>
          <w:bCs/>
          <w:sz w:val="24"/>
          <w:szCs w:val="24"/>
        </w:rPr>
        <w:t>co najmniej czas jego realizacji oraz okres trwałości.</w:t>
      </w:r>
    </w:p>
    <w:p w14:paraId="2EBF44B7" w14:textId="77777777" w:rsidR="00A1236E" w:rsidRDefault="00A1236E" w:rsidP="00A1236E">
      <w:pPr>
        <w:spacing w:line="360" w:lineRule="auto"/>
        <w:rPr>
          <w:rFonts w:ascii="Arial" w:hAnsi="Arial" w:cs="Arial"/>
          <w:sz w:val="24"/>
          <w:szCs w:val="24"/>
        </w:rPr>
      </w:pPr>
    </w:p>
    <w:p w14:paraId="16120966" w14:textId="77777777" w:rsidR="00A1236E" w:rsidRDefault="00A1236E" w:rsidP="00A1236E">
      <w:pPr>
        <w:spacing w:line="360" w:lineRule="auto"/>
        <w:rPr>
          <w:rFonts w:ascii="Arial" w:hAnsi="Arial" w:cs="Arial"/>
          <w:sz w:val="24"/>
          <w:szCs w:val="24"/>
        </w:rPr>
      </w:pPr>
    </w:p>
    <w:p w14:paraId="184A460D" w14:textId="7ABBEA22" w:rsidR="00A1236E" w:rsidRPr="00A1236E" w:rsidRDefault="00A1236E" w:rsidP="00A1236E">
      <w:pPr>
        <w:spacing w:line="360" w:lineRule="auto"/>
        <w:rPr>
          <w:rFonts w:ascii="Arial" w:hAnsi="Arial" w:cs="Arial"/>
          <w:sz w:val="24"/>
          <w:szCs w:val="24"/>
        </w:rPr>
      </w:pPr>
      <w:r w:rsidRPr="00A1236E">
        <w:rPr>
          <w:rFonts w:ascii="Arial" w:hAnsi="Arial" w:cs="Arial"/>
          <w:sz w:val="24"/>
          <w:szCs w:val="24"/>
        </w:rPr>
        <w:t xml:space="preserve">Jestem świadomy/świadoma odpowiedzialności karnej za złożenie fałszywych oświadczeń. </w:t>
      </w:r>
    </w:p>
    <w:p w14:paraId="746E116C" w14:textId="77777777" w:rsidR="00A1236E" w:rsidRPr="00A1236E" w:rsidRDefault="00A1236E" w:rsidP="00A1236E">
      <w:pPr>
        <w:spacing w:line="360" w:lineRule="auto"/>
        <w:rPr>
          <w:rFonts w:ascii="Arial" w:hAnsi="Arial" w:cs="Arial"/>
          <w:iCs/>
          <w:sz w:val="24"/>
          <w:szCs w:val="24"/>
        </w:rPr>
      </w:pPr>
      <w:r w:rsidRPr="00A1236E">
        <w:rPr>
          <w:rFonts w:ascii="Arial" w:hAnsi="Arial" w:cs="Arial"/>
          <w:iCs/>
          <w:sz w:val="24"/>
          <w:szCs w:val="24"/>
        </w:rPr>
        <w:t>W przypadku gdy do dnia zawarcia umowy o dofinansowanie złożone oświadczenia ulegną zmianie, niezwłocznie o tym poinformuję IZ FEPZ.</w:t>
      </w:r>
    </w:p>
    <w:p w14:paraId="3D9F5EFC" w14:textId="77777777" w:rsidR="00A1236E" w:rsidRPr="00A1236E" w:rsidRDefault="00A1236E" w:rsidP="00A1236E">
      <w:pPr>
        <w:spacing w:line="360" w:lineRule="auto"/>
        <w:rPr>
          <w:rFonts w:ascii="Arial" w:hAnsi="Arial" w:cs="Arial"/>
          <w:iCs/>
          <w:sz w:val="24"/>
          <w:szCs w:val="24"/>
        </w:rPr>
      </w:pPr>
    </w:p>
    <w:p w14:paraId="260BC20A" w14:textId="77777777" w:rsidR="00A1236E" w:rsidRPr="00A1236E" w:rsidRDefault="00A1236E" w:rsidP="00A1236E">
      <w:pPr>
        <w:spacing w:line="360" w:lineRule="auto"/>
        <w:rPr>
          <w:rFonts w:ascii="Arial" w:hAnsi="Arial" w:cs="Arial"/>
          <w:sz w:val="24"/>
          <w:szCs w:val="24"/>
        </w:rPr>
      </w:pPr>
      <w:r w:rsidRPr="00A1236E">
        <w:rPr>
          <w:rFonts w:ascii="Arial" w:hAnsi="Arial" w:cs="Arial"/>
          <w:iCs/>
          <w:sz w:val="24"/>
          <w:szCs w:val="24"/>
        </w:rPr>
        <w:t>Data i podpis</w:t>
      </w:r>
      <w:r w:rsidRPr="00A1236E">
        <w:rPr>
          <w:rStyle w:val="Odwoanieprzypisudolnego"/>
          <w:rFonts w:ascii="Arial" w:hAnsi="Arial" w:cs="Arial"/>
          <w:iCs/>
          <w:sz w:val="24"/>
          <w:szCs w:val="24"/>
        </w:rPr>
        <w:footnoteReference w:id="1"/>
      </w:r>
      <w:r w:rsidRPr="00A1236E">
        <w:rPr>
          <w:rFonts w:ascii="Arial" w:hAnsi="Arial" w:cs="Arial"/>
          <w:iCs/>
          <w:sz w:val="24"/>
          <w:szCs w:val="24"/>
        </w:rPr>
        <w:t>:</w:t>
      </w:r>
    </w:p>
    <w:p w14:paraId="034AD1B7" w14:textId="77777777" w:rsidR="00A1236E" w:rsidRPr="00FB22E5" w:rsidRDefault="00A1236E" w:rsidP="00FB22E5">
      <w:pPr>
        <w:spacing w:before="120" w:after="120"/>
        <w:rPr>
          <w:rFonts w:ascii="Arial" w:hAnsi="Arial" w:cs="Arial"/>
          <w:bCs/>
          <w:sz w:val="24"/>
          <w:szCs w:val="24"/>
        </w:rPr>
      </w:pPr>
    </w:p>
    <w:bookmarkEnd w:id="0"/>
    <w:bookmarkEnd w:id="1"/>
    <w:bookmarkEnd w:id="2"/>
    <w:bookmarkEnd w:id="3"/>
    <w:bookmarkEnd w:id="4"/>
    <w:sectPr w:rsidR="00A1236E" w:rsidRPr="00FB22E5" w:rsidSect="004E39EF">
      <w:footerReference w:type="default" r:id="rId8"/>
      <w:headerReference w:type="first" r:id="rId9"/>
      <w:footerReference w:type="first" r:id="rId10"/>
      <w:type w:val="continuous"/>
      <w:pgSz w:w="11906" w:h="16838"/>
      <w:pgMar w:top="1417" w:right="1417" w:bottom="1417" w:left="1417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8EA821" w14:textId="77777777" w:rsidR="006E6030" w:rsidRDefault="006E6030" w:rsidP="00346CCE">
      <w:pPr>
        <w:spacing w:after="0" w:line="240" w:lineRule="auto"/>
      </w:pPr>
      <w:r>
        <w:separator/>
      </w:r>
    </w:p>
  </w:endnote>
  <w:endnote w:type="continuationSeparator" w:id="0">
    <w:p w14:paraId="5AC109D8" w14:textId="77777777" w:rsidR="006E6030" w:rsidRDefault="006E6030" w:rsidP="00346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19375017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sdt>
        <w:sdtPr>
          <w:rPr>
            <w:rFonts w:ascii="Arial" w:hAnsi="Arial" w:cs="Arial"/>
            <w:sz w:val="24"/>
            <w:szCs w:val="24"/>
          </w:rPr>
          <w:id w:val="877669478"/>
          <w:docPartObj>
            <w:docPartGallery w:val="Page Numbers (Top of Page)"/>
            <w:docPartUnique/>
          </w:docPartObj>
        </w:sdtPr>
        <w:sdtEndPr/>
        <w:sdtContent>
          <w:p w14:paraId="51767688" w14:textId="5AF70CF4" w:rsidR="00BF36BD" w:rsidRPr="00BF36BD" w:rsidRDefault="00BF36BD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F36BD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BF36B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BF36BD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BF36B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BF36BD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BF36B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BF36BD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BF36B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BF36BD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BF36B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BF36BD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BF36B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589D0E6" w14:textId="77777777" w:rsidR="004327D4" w:rsidRDefault="004327D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4"/>
        <w:szCs w:val="24"/>
      </w:rPr>
      <w:id w:val="-40523060"/>
      <w:docPartObj>
        <w:docPartGallery w:val="Page Numbers (Bottom of Page)"/>
        <w:docPartUnique/>
      </w:docPartObj>
    </w:sdtPr>
    <w:sdtEndPr/>
    <w:sdtContent>
      <w:sdt>
        <w:sdtPr>
          <w:rPr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894D5F0" w14:textId="29DF83AC" w:rsidR="00CA5AD0" w:rsidRPr="004E39EF" w:rsidRDefault="00CA5AD0">
            <w:pPr>
              <w:pStyle w:val="Stopka"/>
              <w:jc w:val="right"/>
              <w:rPr>
                <w:sz w:val="24"/>
                <w:szCs w:val="24"/>
              </w:rPr>
            </w:pPr>
            <w:r w:rsidRPr="004E39EF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4E39EF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4E39EF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4E39EF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4E39EF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4E39EF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4E39EF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4E39EF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4E39EF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4E39EF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4E39EF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4E39EF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226C89" w14:textId="0A6F3D71" w:rsidR="00CA5AD0" w:rsidRDefault="00CA5AD0" w:rsidP="00CA5AD0">
    <w:pPr>
      <w:pStyle w:val="Stopka"/>
      <w:tabs>
        <w:tab w:val="clear" w:pos="4536"/>
        <w:tab w:val="clear" w:pos="9072"/>
        <w:tab w:val="left" w:pos="349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9A9F75" w14:textId="77777777" w:rsidR="006E6030" w:rsidRDefault="006E6030" w:rsidP="00346CCE">
      <w:pPr>
        <w:spacing w:after="0" w:line="240" w:lineRule="auto"/>
      </w:pPr>
      <w:r>
        <w:separator/>
      </w:r>
    </w:p>
  </w:footnote>
  <w:footnote w:type="continuationSeparator" w:id="0">
    <w:p w14:paraId="6305F56F" w14:textId="77777777" w:rsidR="006E6030" w:rsidRDefault="006E6030" w:rsidP="00346CCE">
      <w:pPr>
        <w:spacing w:after="0" w:line="240" w:lineRule="auto"/>
      </w:pPr>
      <w:r>
        <w:continuationSeparator/>
      </w:r>
    </w:p>
  </w:footnote>
  <w:footnote w:id="1">
    <w:p w14:paraId="2C1FC0F7" w14:textId="77777777" w:rsidR="00A1236E" w:rsidRPr="006130A5" w:rsidRDefault="00A1236E" w:rsidP="00A1236E">
      <w:pPr>
        <w:pStyle w:val="Tekstprzypisudolnego"/>
        <w:rPr>
          <w:sz w:val="18"/>
          <w:szCs w:val="18"/>
        </w:rPr>
      </w:pPr>
      <w:r w:rsidRPr="006130A5">
        <w:rPr>
          <w:rStyle w:val="Odwoanieprzypisudolnego"/>
          <w:rFonts w:ascii="Arial" w:eastAsia="Calibri" w:hAnsi="Arial" w:cs="Arial"/>
          <w:sz w:val="18"/>
          <w:szCs w:val="18"/>
        </w:rPr>
        <w:footnoteRef/>
      </w:r>
      <w:r w:rsidRPr="006130A5">
        <w:rPr>
          <w:sz w:val="18"/>
          <w:szCs w:val="18"/>
        </w:rPr>
        <w:t xml:space="preserve"> </w:t>
      </w:r>
      <w:r w:rsidRPr="006130A5">
        <w:rPr>
          <w:rFonts w:ascii="Arial" w:hAnsi="Arial" w:cs="Arial"/>
          <w:sz w:val="18"/>
          <w:szCs w:val="18"/>
        </w:rPr>
        <w:t xml:space="preserve">Podpis osoby upoważnionej/podpisy osób upoważnionych do reprezentowania </w:t>
      </w:r>
      <w:r>
        <w:rPr>
          <w:rFonts w:ascii="Arial" w:hAnsi="Arial" w:cs="Arial"/>
          <w:sz w:val="18"/>
          <w:szCs w:val="18"/>
        </w:rPr>
        <w:t>B</w:t>
      </w:r>
      <w:r w:rsidRPr="006130A5">
        <w:rPr>
          <w:rFonts w:ascii="Arial" w:hAnsi="Arial" w:cs="Arial"/>
          <w:sz w:val="18"/>
          <w:szCs w:val="18"/>
        </w:rPr>
        <w:t>eneficjenta</w:t>
      </w:r>
      <w:r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CA7B9" w14:textId="4C08C9E8" w:rsidR="00260650" w:rsidRDefault="00260650">
    <w:pPr>
      <w:pStyle w:val="Nagwek"/>
    </w:pPr>
    <w:r>
      <w:rPr>
        <w:noProof/>
      </w:rPr>
      <w:drawing>
        <wp:inline distT="0" distB="0" distL="0" distR="0" wp14:anchorId="36CA940F" wp14:editId="23609A36">
          <wp:extent cx="5761355" cy="42037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D3BD2"/>
    <w:multiLevelType w:val="hybridMultilevel"/>
    <w:tmpl w:val="4EF43776"/>
    <w:lvl w:ilvl="0" w:tplc="F4342F8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891029"/>
    <w:multiLevelType w:val="hybridMultilevel"/>
    <w:tmpl w:val="743C808C"/>
    <w:lvl w:ilvl="0" w:tplc="0ABE82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638FB"/>
    <w:multiLevelType w:val="hybridMultilevel"/>
    <w:tmpl w:val="632AB92A"/>
    <w:lvl w:ilvl="0" w:tplc="2EB2D4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8557FD"/>
    <w:multiLevelType w:val="hybridMultilevel"/>
    <w:tmpl w:val="261A1A0A"/>
    <w:lvl w:ilvl="0" w:tplc="3AEA8D2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D73453"/>
    <w:multiLevelType w:val="hybridMultilevel"/>
    <w:tmpl w:val="69E02C9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E6094C"/>
    <w:multiLevelType w:val="hybridMultilevel"/>
    <w:tmpl w:val="56F6B67A"/>
    <w:lvl w:ilvl="0" w:tplc="E9DC445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C47B40"/>
    <w:multiLevelType w:val="hybridMultilevel"/>
    <w:tmpl w:val="40A45F60"/>
    <w:lvl w:ilvl="0" w:tplc="F4342F8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A3B09D9"/>
    <w:multiLevelType w:val="hybridMultilevel"/>
    <w:tmpl w:val="FD240B34"/>
    <w:lvl w:ilvl="0" w:tplc="F4342F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BC4904"/>
    <w:multiLevelType w:val="hybridMultilevel"/>
    <w:tmpl w:val="BD20234C"/>
    <w:lvl w:ilvl="0" w:tplc="F4342F8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0AD29B4"/>
    <w:multiLevelType w:val="hybridMultilevel"/>
    <w:tmpl w:val="17DA8204"/>
    <w:lvl w:ilvl="0" w:tplc="3820B28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CE95CAB"/>
    <w:multiLevelType w:val="hybridMultilevel"/>
    <w:tmpl w:val="A4D87FF4"/>
    <w:lvl w:ilvl="0" w:tplc="F4342F8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1"/>
  </w:num>
  <w:num w:numId="5">
    <w:abstractNumId w:val="5"/>
  </w:num>
  <w:num w:numId="6">
    <w:abstractNumId w:val="0"/>
  </w:num>
  <w:num w:numId="7">
    <w:abstractNumId w:val="6"/>
  </w:num>
  <w:num w:numId="8">
    <w:abstractNumId w:val="10"/>
  </w:num>
  <w:num w:numId="9">
    <w:abstractNumId w:val="7"/>
  </w:num>
  <w:num w:numId="10">
    <w:abstractNumId w:val="8"/>
  </w:num>
  <w:num w:numId="11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83C"/>
    <w:rsid w:val="0000293D"/>
    <w:rsid w:val="000129C7"/>
    <w:rsid w:val="00013EBC"/>
    <w:rsid w:val="00016E6B"/>
    <w:rsid w:val="000200DF"/>
    <w:rsid w:val="00025D56"/>
    <w:rsid w:val="00030A14"/>
    <w:rsid w:val="000325BB"/>
    <w:rsid w:val="00032A45"/>
    <w:rsid w:val="00032B9D"/>
    <w:rsid w:val="0003754C"/>
    <w:rsid w:val="00041F71"/>
    <w:rsid w:val="00047C4D"/>
    <w:rsid w:val="00052587"/>
    <w:rsid w:val="00054D3A"/>
    <w:rsid w:val="00054F37"/>
    <w:rsid w:val="00056807"/>
    <w:rsid w:val="0006018D"/>
    <w:rsid w:val="00066EB3"/>
    <w:rsid w:val="00075F8A"/>
    <w:rsid w:val="00076422"/>
    <w:rsid w:val="00076665"/>
    <w:rsid w:val="000842EB"/>
    <w:rsid w:val="00096146"/>
    <w:rsid w:val="000962A7"/>
    <w:rsid w:val="000A10C5"/>
    <w:rsid w:val="000A3A8F"/>
    <w:rsid w:val="000A4273"/>
    <w:rsid w:val="000A6F9C"/>
    <w:rsid w:val="000B2C9D"/>
    <w:rsid w:val="000B2F1F"/>
    <w:rsid w:val="000B5C13"/>
    <w:rsid w:val="000B62AE"/>
    <w:rsid w:val="000B6C62"/>
    <w:rsid w:val="000C0B11"/>
    <w:rsid w:val="000D13E3"/>
    <w:rsid w:val="000D440A"/>
    <w:rsid w:val="000D5372"/>
    <w:rsid w:val="000D6E74"/>
    <w:rsid w:val="000E2B62"/>
    <w:rsid w:val="000E7AB0"/>
    <w:rsid w:val="000F031E"/>
    <w:rsid w:val="00102266"/>
    <w:rsid w:val="00102BA1"/>
    <w:rsid w:val="00103C21"/>
    <w:rsid w:val="00104D93"/>
    <w:rsid w:val="00110348"/>
    <w:rsid w:val="00110E9D"/>
    <w:rsid w:val="0011169E"/>
    <w:rsid w:val="001250CE"/>
    <w:rsid w:val="00126B9F"/>
    <w:rsid w:val="00132E99"/>
    <w:rsid w:val="0013302A"/>
    <w:rsid w:val="00135CCD"/>
    <w:rsid w:val="00137EE6"/>
    <w:rsid w:val="0014630E"/>
    <w:rsid w:val="0015334C"/>
    <w:rsid w:val="0015357D"/>
    <w:rsid w:val="00163854"/>
    <w:rsid w:val="001651F1"/>
    <w:rsid w:val="001667B1"/>
    <w:rsid w:val="0016714D"/>
    <w:rsid w:val="00173033"/>
    <w:rsid w:val="0017554F"/>
    <w:rsid w:val="00185E9E"/>
    <w:rsid w:val="00190FED"/>
    <w:rsid w:val="00195BFB"/>
    <w:rsid w:val="00195DE0"/>
    <w:rsid w:val="001A0444"/>
    <w:rsid w:val="001A5D94"/>
    <w:rsid w:val="001A7D9B"/>
    <w:rsid w:val="001B6D82"/>
    <w:rsid w:val="001C0CBF"/>
    <w:rsid w:val="001D39EC"/>
    <w:rsid w:val="001D493B"/>
    <w:rsid w:val="001D551E"/>
    <w:rsid w:val="001E4160"/>
    <w:rsid w:val="001E4DAF"/>
    <w:rsid w:val="001F53B7"/>
    <w:rsid w:val="00220282"/>
    <w:rsid w:val="002217E1"/>
    <w:rsid w:val="002229C3"/>
    <w:rsid w:val="00224617"/>
    <w:rsid w:val="0022468A"/>
    <w:rsid w:val="00235146"/>
    <w:rsid w:val="0023593F"/>
    <w:rsid w:val="00245E78"/>
    <w:rsid w:val="00246AC2"/>
    <w:rsid w:val="0024723B"/>
    <w:rsid w:val="0025153F"/>
    <w:rsid w:val="00252A88"/>
    <w:rsid w:val="00257594"/>
    <w:rsid w:val="00260650"/>
    <w:rsid w:val="002621A9"/>
    <w:rsid w:val="00264C92"/>
    <w:rsid w:val="00266366"/>
    <w:rsid w:val="00276BC5"/>
    <w:rsid w:val="002801EA"/>
    <w:rsid w:val="002812C2"/>
    <w:rsid w:val="00285B8F"/>
    <w:rsid w:val="00292927"/>
    <w:rsid w:val="00293608"/>
    <w:rsid w:val="002A2FCD"/>
    <w:rsid w:val="002B2E5F"/>
    <w:rsid w:val="002C533D"/>
    <w:rsid w:val="002C65C7"/>
    <w:rsid w:val="002C70D5"/>
    <w:rsid w:val="002D2769"/>
    <w:rsid w:val="002E10CB"/>
    <w:rsid w:val="002E1B58"/>
    <w:rsid w:val="002E49C4"/>
    <w:rsid w:val="002E6DE4"/>
    <w:rsid w:val="002E73D6"/>
    <w:rsid w:val="002F25FF"/>
    <w:rsid w:val="0030237E"/>
    <w:rsid w:val="00313D3C"/>
    <w:rsid w:val="0032027A"/>
    <w:rsid w:val="0032211D"/>
    <w:rsid w:val="00323AC8"/>
    <w:rsid w:val="003240C8"/>
    <w:rsid w:val="0032532E"/>
    <w:rsid w:val="00327B67"/>
    <w:rsid w:val="00331A1A"/>
    <w:rsid w:val="00331B5D"/>
    <w:rsid w:val="00336817"/>
    <w:rsid w:val="00336FC7"/>
    <w:rsid w:val="00337DF1"/>
    <w:rsid w:val="00346CCE"/>
    <w:rsid w:val="003478BB"/>
    <w:rsid w:val="00351F34"/>
    <w:rsid w:val="003609D0"/>
    <w:rsid w:val="00362904"/>
    <w:rsid w:val="0036335A"/>
    <w:rsid w:val="00386985"/>
    <w:rsid w:val="00392002"/>
    <w:rsid w:val="003922F0"/>
    <w:rsid w:val="003A1135"/>
    <w:rsid w:val="003A7ECC"/>
    <w:rsid w:val="003B4634"/>
    <w:rsid w:val="003B4A0F"/>
    <w:rsid w:val="003C121B"/>
    <w:rsid w:val="003C45A6"/>
    <w:rsid w:val="003C6560"/>
    <w:rsid w:val="003D4F0F"/>
    <w:rsid w:val="003E2EF1"/>
    <w:rsid w:val="003E4A75"/>
    <w:rsid w:val="003E6D2D"/>
    <w:rsid w:val="003F0E80"/>
    <w:rsid w:val="003F3BC3"/>
    <w:rsid w:val="003F437E"/>
    <w:rsid w:val="003F6BEF"/>
    <w:rsid w:val="003F7F47"/>
    <w:rsid w:val="004012EF"/>
    <w:rsid w:val="00411293"/>
    <w:rsid w:val="004145EF"/>
    <w:rsid w:val="00414E79"/>
    <w:rsid w:val="0041781C"/>
    <w:rsid w:val="004327D4"/>
    <w:rsid w:val="004426E4"/>
    <w:rsid w:val="004529C5"/>
    <w:rsid w:val="00453322"/>
    <w:rsid w:val="00455DE0"/>
    <w:rsid w:val="00456877"/>
    <w:rsid w:val="004570F0"/>
    <w:rsid w:val="00460440"/>
    <w:rsid w:val="00465F8E"/>
    <w:rsid w:val="0046617E"/>
    <w:rsid w:val="00473206"/>
    <w:rsid w:val="00474306"/>
    <w:rsid w:val="0048418D"/>
    <w:rsid w:val="004932C1"/>
    <w:rsid w:val="004A1AB5"/>
    <w:rsid w:val="004B4A0F"/>
    <w:rsid w:val="004B566B"/>
    <w:rsid w:val="004B5D0A"/>
    <w:rsid w:val="004B7CC6"/>
    <w:rsid w:val="004C2ADD"/>
    <w:rsid w:val="004C6CC8"/>
    <w:rsid w:val="004C6CCF"/>
    <w:rsid w:val="004C7134"/>
    <w:rsid w:val="004E39EF"/>
    <w:rsid w:val="004F041D"/>
    <w:rsid w:val="004F0CC9"/>
    <w:rsid w:val="004F1BE5"/>
    <w:rsid w:val="004F406D"/>
    <w:rsid w:val="004F5420"/>
    <w:rsid w:val="0050129B"/>
    <w:rsid w:val="00501424"/>
    <w:rsid w:val="00504422"/>
    <w:rsid w:val="005105B4"/>
    <w:rsid w:val="005170E5"/>
    <w:rsid w:val="00521277"/>
    <w:rsid w:val="0052158E"/>
    <w:rsid w:val="005233EF"/>
    <w:rsid w:val="00524AA6"/>
    <w:rsid w:val="0052767A"/>
    <w:rsid w:val="005305DF"/>
    <w:rsid w:val="0053121F"/>
    <w:rsid w:val="005328E6"/>
    <w:rsid w:val="005402B8"/>
    <w:rsid w:val="00545F7C"/>
    <w:rsid w:val="0054624A"/>
    <w:rsid w:val="00547642"/>
    <w:rsid w:val="00550F45"/>
    <w:rsid w:val="00553103"/>
    <w:rsid w:val="005545E4"/>
    <w:rsid w:val="005552D8"/>
    <w:rsid w:val="00562FDC"/>
    <w:rsid w:val="00563C7B"/>
    <w:rsid w:val="0056408E"/>
    <w:rsid w:val="00576854"/>
    <w:rsid w:val="00581B57"/>
    <w:rsid w:val="00583B4D"/>
    <w:rsid w:val="00585C53"/>
    <w:rsid w:val="00586913"/>
    <w:rsid w:val="005872A7"/>
    <w:rsid w:val="00587B8F"/>
    <w:rsid w:val="00590129"/>
    <w:rsid w:val="005913E5"/>
    <w:rsid w:val="0059168C"/>
    <w:rsid w:val="0059606A"/>
    <w:rsid w:val="005979C6"/>
    <w:rsid w:val="005A54F3"/>
    <w:rsid w:val="005A7BA1"/>
    <w:rsid w:val="005B2EBF"/>
    <w:rsid w:val="005B794A"/>
    <w:rsid w:val="005C0DB5"/>
    <w:rsid w:val="005C2189"/>
    <w:rsid w:val="005C783C"/>
    <w:rsid w:val="005C7AE7"/>
    <w:rsid w:val="005D13E0"/>
    <w:rsid w:val="005D6611"/>
    <w:rsid w:val="005E022E"/>
    <w:rsid w:val="005E0819"/>
    <w:rsid w:val="005E41AD"/>
    <w:rsid w:val="005E6994"/>
    <w:rsid w:val="005E795A"/>
    <w:rsid w:val="005F0B81"/>
    <w:rsid w:val="005F47A0"/>
    <w:rsid w:val="005F4FE0"/>
    <w:rsid w:val="005F662C"/>
    <w:rsid w:val="00600EF1"/>
    <w:rsid w:val="00602529"/>
    <w:rsid w:val="0060415D"/>
    <w:rsid w:val="00612A79"/>
    <w:rsid w:val="00616905"/>
    <w:rsid w:val="00616A1B"/>
    <w:rsid w:val="00617875"/>
    <w:rsid w:val="00623024"/>
    <w:rsid w:val="00624A6E"/>
    <w:rsid w:val="00625D3D"/>
    <w:rsid w:val="00625D58"/>
    <w:rsid w:val="0064110E"/>
    <w:rsid w:val="006502BC"/>
    <w:rsid w:val="006518FF"/>
    <w:rsid w:val="006532E3"/>
    <w:rsid w:val="00664A4C"/>
    <w:rsid w:val="00665629"/>
    <w:rsid w:val="006672E7"/>
    <w:rsid w:val="00667567"/>
    <w:rsid w:val="00670572"/>
    <w:rsid w:val="00676CCD"/>
    <w:rsid w:val="00680220"/>
    <w:rsid w:val="0068780D"/>
    <w:rsid w:val="006960B3"/>
    <w:rsid w:val="00696561"/>
    <w:rsid w:val="006A02E6"/>
    <w:rsid w:val="006A5AC8"/>
    <w:rsid w:val="006A79E6"/>
    <w:rsid w:val="006A7BC1"/>
    <w:rsid w:val="006B0B8E"/>
    <w:rsid w:val="006B17DE"/>
    <w:rsid w:val="006B1FEE"/>
    <w:rsid w:val="006B53D3"/>
    <w:rsid w:val="006B6A34"/>
    <w:rsid w:val="006B74DC"/>
    <w:rsid w:val="006C6BF3"/>
    <w:rsid w:val="006C7044"/>
    <w:rsid w:val="006D284B"/>
    <w:rsid w:val="006D33D0"/>
    <w:rsid w:val="006E2CCC"/>
    <w:rsid w:val="006E4B1E"/>
    <w:rsid w:val="006E5089"/>
    <w:rsid w:val="006E573B"/>
    <w:rsid w:val="006E6030"/>
    <w:rsid w:val="006E6811"/>
    <w:rsid w:val="006E6EC5"/>
    <w:rsid w:val="006E7931"/>
    <w:rsid w:val="006F0F18"/>
    <w:rsid w:val="006F1751"/>
    <w:rsid w:val="006F74E2"/>
    <w:rsid w:val="00701FBA"/>
    <w:rsid w:val="00712220"/>
    <w:rsid w:val="0071721E"/>
    <w:rsid w:val="007209EC"/>
    <w:rsid w:val="00721D29"/>
    <w:rsid w:val="0073562B"/>
    <w:rsid w:val="00737084"/>
    <w:rsid w:val="00737CA8"/>
    <w:rsid w:val="007402E1"/>
    <w:rsid w:val="00740C6B"/>
    <w:rsid w:val="00741FCA"/>
    <w:rsid w:val="00743F36"/>
    <w:rsid w:val="00745035"/>
    <w:rsid w:val="0074508C"/>
    <w:rsid w:val="00745F5C"/>
    <w:rsid w:val="0075248E"/>
    <w:rsid w:val="00754089"/>
    <w:rsid w:val="00754394"/>
    <w:rsid w:val="0076468B"/>
    <w:rsid w:val="007658D4"/>
    <w:rsid w:val="00765B3E"/>
    <w:rsid w:val="00772D6D"/>
    <w:rsid w:val="00775BFF"/>
    <w:rsid w:val="00776B62"/>
    <w:rsid w:val="00780165"/>
    <w:rsid w:val="00784749"/>
    <w:rsid w:val="00786C10"/>
    <w:rsid w:val="00791F5F"/>
    <w:rsid w:val="007920C0"/>
    <w:rsid w:val="007928BC"/>
    <w:rsid w:val="007B379D"/>
    <w:rsid w:val="007B46B7"/>
    <w:rsid w:val="007B73CC"/>
    <w:rsid w:val="007C03BF"/>
    <w:rsid w:val="007C1821"/>
    <w:rsid w:val="007C2CBE"/>
    <w:rsid w:val="007C44B0"/>
    <w:rsid w:val="007D0328"/>
    <w:rsid w:val="007D09D9"/>
    <w:rsid w:val="007D1A4B"/>
    <w:rsid w:val="007D214E"/>
    <w:rsid w:val="007D49C6"/>
    <w:rsid w:val="007D7BBB"/>
    <w:rsid w:val="007D7EEE"/>
    <w:rsid w:val="007E2975"/>
    <w:rsid w:val="007E2DCD"/>
    <w:rsid w:val="007E4A92"/>
    <w:rsid w:val="007F069E"/>
    <w:rsid w:val="007F449E"/>
    <w:rsid w:val="007F4668"/>
    <w:rsid w:val="00801488"/>
    <w:rsid w:val="00801A71"/>
    <w:rsid w:val="00802299"/>
    <w:rsid w:val="0080621F"/>
    <w:rsid w:val="00810832"/>
    <w:rsid w:val="00811139"/>
    <w:rsid w:val="00820B1B"/>
    <w:rsid w:val="00821B59"/>
    <w:rsid w:val="008226C4"/>
    <w:rsid w:val="00823D05"/>
    <w:rsid w:val="0082790A"/>
    <w:rsid w:val="00831772"/>
    <w:rsid w:val="0083304A"/>
    <w:rsid w:val="0083723A"/>
    <w:rsid w:val="00840291"/>
    <w:rsid w:val="00840787"/>
    <w:rsid w:val="00844003"/>
    <w:rsid w:val="0085525E"/>
    <w:rsid w:val="0086345F"/>
    <w:rsid w:val="008700DB"/>
    <w:rsid w:val="00875163"/>
    <w:rsid w:val="00881CB9"/>
    <w:rsid w:val="00884068"/>
    <w:rsid w:val="00884091"/>
    <w:rsid w:val="0088523F"/>
    <w:rsid w:val="00886DAC"/>
    <w:rsid w:val="00890AC1"/>
    <w:rsid w:val="00892976"/>
    <w:rsid w:val="008A514C"/>
    <w:rsid w:val="008A5904"/>
    <w:rsid w:val="008B175C"/>
    <w:rsid w:val="008B3B72"/>
    <w:rsid w:val="008B5555"/>
    <w:rsid w:val="008B7BE1"/>
    <w:rsid w:val="008C1BD3"/>
    <w:rsid w:val="008D5245"/>
    <w:rsid w:val="008E63AC"/>
    <w:rsid w:val="008F3175"/>
    <w:rsid w:val="008F5E32"/>
    <w:rsid w:val="00902283"/>
    <w:rsid w:val="00902BC3"/>
    <w:rsid w:val="00912CE3"/>
    <w:rsid w:val="00915C8B"/>
    <w:rsid w:val="00917B9F"/>
    <w:rsid w:val="009229BD"/>
    <w:rsid w:val="0092748D"/>
    <w:rsid w:val="009360F0"/>
    <w:rsid w:val="009422C8"/>
    <w:rsid w:val="00946C11"/>
    <w:rsid w:val="00951983"/>
    <w:rsid w:val="00955A93"/>
    <w:rsid w:val="00957FA0"/>
    <w:rsid w:val="00962540"/>
    <w:rsid w:val="009666DD"/>
    <w:rsid w:val="0097008B"/>
    <w:rsid w:val="009756F5"/>
    <w:rsid w:val="0097572B"/>
    <w:rsid w:val="00975863"/>
    <w:rsid w:val="009768BF"/>
    <w:rsid w:val="00986C77"/>
    <w:rsid w:val="00991F8A"/>
    <w:rsid w:val="00993553"/>
    <w:rsid w:val="00995D2E"/>
    <w:rsid w:val="00996381"/>
    <w:rsid w:val="009970D6"/>
    <w:rsid w:val="009A0D03"/>
    <w:rsid w:val="009A2CC9"/>
    <w:rsid w:val="009B2154"/>
    <w:rsid w:val="009B22A4"/>
    <w:rsid w:val="009B3B21"/>
    <w:rsid w:val="009C52D0"/>
    <w:rsid w:val="009C6382"/>
    <w:rsid w:val="009D1142"/>
    <w:rsid w:val="009D5DE4"/>
    <w:rsid w:val="009D7E74"/>
    <w:rsid w:val="009E0CE2"/>
    <w:rsid w:val="009E227D"/>
    <w:rsid w:val="009E238D"/>
    <w:rsid w:val="009F5077"/>
    <w:rsid w:val="00A00043"/>
    <w:rsid w:val="00A0148A"/>
    <w:rsid w:val="00A01966"/>
    <w:rsid w:val="00A027E7"/>
    <w:rsid w:val="00A05C43"/>
    <w:rsid w:val="00A062BD"/>
    <w:rsid w:val="00A11728"/>
    <w:rsid w:val="00A1236E"/>
    <w:rsid w:val="00A124B6"/>
    <w:rsid w:val="00A30AC1"/>
    <w:rsid w:val="00A3187B"/>
    <w:rsid w:val="00A32B1E"/>
    <w:rsid w:val="00A42441"/>
    <w:rsid w:val="00A54B74"/>
    <w:rsid w:val="00A567DF"/>
    <w:rsid w:val="00A63176"/>
    <w:rsid w:val="00A719FE"/>
    <w:rsid w:val="00A731FF"/>
    <w:rsid w:val="00A74E91"/>
    <w:rsid w:val="00A7772D"/>
    <w:rsid w:val="00A80C1A"/>
    <w:rsid w:val="00A85DEE"/>
    <w:rsid w:val="00A900BB"/>
    <w:rsid w:val="00A92F65"/>
    <w:rsid w:val="00A93094"/>
    <w:rsid w:val="00A9366D"/>
    <w:rsid w:val="00A95946"/>
    <w:rsid w:val="00AA0125"/>
    <w:rsid w:val="00AA571A"/>
    <w:rsid w:val="00AA5E91"/>
    <w:rsid w:val="00AA69B5"/>
    <w:rsid w:val="00AB05EE"/>
    <w:rsid w:val="00AB75B5"/>
    <w:rsid w:val="00AC07E6"/>
    <w:rsid w:val="00AC40FA"/>
    <w:rsid w:val="00AC63F6"/>
    <w:rsid w:val="00AD1598"/>
    <w:rsid w:val="00AD1979"/>
    <w:rsid w:val="00AD50D1"/>
    <w:rsid w:val="00AD5D8B"/>
    <w:rsid w:val="00AF027E"/>
    <w:rsid w:val="00AF36A8"/>
    <w:rsid w:val="00B06005"/>
    <w:rsid w:val="00B15D77"/>
    <w:rsid w:val="00B21AF8"/>
    <w:rsid w:val="00B328D7"/>
    <w:rsid w:val="00B32D4A"/>
    <w:rsid w:val="00B34E0E"/>
    <w:rsid w:val="00B40BA8"/>
    <w:rsid w:val="00B44570"/>
    <w:rsid w:val="00B460BA"/>
    <w:rsid w:val="00B53793"/>
    <w:rsid w:val="00B5646D"/>
    <w:rsid w:val="00B60FCC"/>
    <w:rsid w:val="00B62D63"/>
    <w:rsid w:val="00B63971"/>
    <w:rsid w:val="00B643E9"/>
    <w:rsid w:val="00B64923"/>
    <w:rsid w:val="00B74B2E"/>
    <w:rsid w:val="00B75345"/>
    <w:rsid w:val="00B76ED5"/>
    <w:rsid w:val="00B83665"/>
    <w:rsid w:val="00B836A1"/>
    <w:rsid w:val="00B87E0E"/>
    <w:rsid w:val="00B9271D"/>
    <w:rsid w:val="00B93990"/>
    <w:rsid w:val="00B956D2"/>
    <w:rsid w:val="00BA1825"/>
    <w:rsid w:val="00BB0DAA"/>
    <w:rsid w:val="00BD2338"/>
    <w:rsid w:val="00BD674A"/>
    <w:rsid w:val="00BE3978"/>
    <w:rsid w:val="00BE53E5"/>
    <w:rsid w:val="00BE67A6"/>
    <w:rsid w:val="00BF36BD"/>
    <w:rsid w:val="00BF4C29"/>
    <w:rsid w:val="00C0085A"/>
    <w:rsid w:val="00C01588"/>
    <w:rsid w:val="00C03313"/>
    <w:rsid w:val="00C03D6B"/>
    <w:rsid w:val="00C050B2"/>
    <w:rsid w:val="00C13C92"/>
    <w:rsid w:val="00C22E0A"/>
    <w:rsid w:val="00C239FA"/>
    <w:rsid w:val="00C34E65"/>
    <w:rsid w:val="00C42310"/>
    <w:rsid w:val="00C430AB"/>
    <w:rsid w:val="00C52C10"/>
    <w:rsid w:val="00C56BD8"/>
    <w:rsid w:val="00C57CD3"/>
    <w:rsid w:val="00C642BF"/>
    <w:rsid w:val="00C67614"/>
    <w:rsid w:val="00C71350"/>
    <w:rsid w:val="00C82F5B"/>
    <w:rsid w:val="00C848A9"/>
    <w:rsid w:val="00C86D7E"/>
    <w:rsid w:val="00C96B87"/>
    <w:rsid w:val="00C96EC0"/>
    <w:rsid w:val="00CA43C5"/>
    <w:rsid w:val="00CA5AD0"/>
    <w:rsid w:val="00CA6B7B"/>
    <w:rsid w:val="00CB4729"/>
    <w:rsid w:val="00CB5642"/>
    <w:rsid w:val="00CB65A5"/>
    <w:rsid w:val="00CB764D"/>
    <w:rsid w:val="00CB7755"/>
    <w:rsid w:val="00CC50AA"/>
    <w:rsid w:val="00CC7F26"/>
    <w:rsid w:val="00CE392A"/>
    <w:rsid w:val="00CE67AE"/>
    <w:rsid w:val="00CF0002"/>
    <w:rsid w:val="00CF19F0"/>
    <w:rsid w:val="00CF20FC"/>
    <w:rsid w:val="00CF2776"/>
    <w:rsid w:val="00CF2CCD"/>
    <w:rsid w:val="00CF780E"/>
    <w:rsid w:val="00D0693A"/>
    <w:rsid w:val="00D10A11"/>
    <w:rsid w:val="00D10B42"/>
    <w:rsid w:val="00D20982"/>
    <w:rsid w:val="00D23C14"/>
    <w:rsid w:val="00D2667F"/>
    <w:rsid w:val="00D271A8"/>
    <w:rsid w:val="00D351AF"/>
    <w:rsid w:val="00D40684"/>
    <w:rsid w:val="00D40FA6"/>
    <w:rsid w:val="00D437A2"/>
    <w:rsid w:val="00D47FBB"/>
    <w:rsid w:val="00D47FC9"/>
    <w:rsid w:val="00D50500"/>
    <w:rsid w:val="00D52614"/>
    <w:rsid w:val="00D53113"/>
    <w:rsid w:val="00D53F74"/>
    <w:rsid w:val="00D5583F"/>
    <w:rsid w:val="00D646F3"/>
    <w:rsid w:val="00D657EE"/>
    <w:rsid w:val="00D665A3"/>
    <w:rsid w:val="00D77ECD"/>
    <w:rsid w:val="00D806E6"/>
    <w:rsid w:val="00D83EF7"/>
    <w:rsid w:val="00D8591E"/>
    <w:rsid w:val="00D8618F"/>
    <w:rsid w:val="00D90626"/>
    <w:rsid w:val="00DA0124"/>
    <w:rsid w:val="00DA08C7"/>
    <w:rsid w:val="00DA12E9"/>
    <w:rsid w:val="00DB0116"/>
    <w:rsid w:val="00DB2952"/>
    <w:rsid w:val="00DB7877"/>
    <w:rsid w:val="00DC2BC7"/>
    <w:rsid w:val="00DC2EEE"/>
    <w:rsid w:val="00DC6BD7"/>
    <w:rsid w:val="00DC71D5"/>
    <w:rsid w:val="00DC74C8"/>
    <w:rsid w:val="00DD211A"/>
    <w:rsid w:val="00DD2E71"/>
    <w:rsid w:val="00DD36E2"/>
    <w:rsid w:val="00DD42A3"/>
    <w:rsid w:val="00DD546F"/>
    <w:rsid w:val="00DF1A63"/>
    <w:rsid w:val="00E01F87"/>
    <w:rsid w:val="00E02DCC"/>
    <w:rsid w:val="00E05C46"/>
    <w:rsid w:val="00E12B4D"/>
    <w:rsid w:val="00E17F1D"/>
    <w:rsid w:val="00E2166F"/>
    <w:rsid w:val="00E21E4A"/>
    <w:rsid w:val="00E24870"/>
    <w:rsid w:val="00E24D46"/>
    <w:rsid w:val="00E25AE5"/>
    <w:rsid w:val="00E26769"/>
    <w:rsid w:val="00E27AA4"/>
    <w:rsid w:val="00E32EB5"/>
    <w:rsid w:val="00E40C36"/>
    <w:rsid w:val="00E417E8"/>
    <w:rsid w:val="00E4347D"/>
    <w:rsid w:val="00E43C7B"/>
    <w:rsid w:val="00E46912"/>
    <w:rsid w:val="00E5334B"/>
    <w:rsid w:val="00E5527F"/>
    <w:rsid w:val="00E568E6"/>
    <w:rsid w:val="00E603D1"/>
    <w:rsid w:val="00E713F4"/>
    <w:rsid w:val="00E75939"/>
    <w:rsid w:val="00E81449"/>
    <w:rsid w:val="00E84DF3"/>
    <w:rsid w:val="00E850D8"/>
    <w:rsid w:val="00E901CB"/>
    <w:rsid w:val="00E92DB3"/>
    <w:rsid w:val="00E93645"/>
    <w:rsid w:val="00E93EC5"/>
    <w:rsid w:val="00E94BB4"/>
    <w:rsid w:val="00E94C5F"/>
    <w:rsid w:val="00E95883"/>
    <w:rsid w:val="00EA1D56"/>
    <w:rsid w:val="00EB2335"/>
    <w:rsid w:val="00EB406E"/>
    <w:rsid w:val="00EB5801"/>
    <w:rsid w:val="00EC2388"/>
    <w:rsid w:val="00EC4435"/>
    <w:rsid w:val="00ED60FE"/>
    <w:rsid w:val="00ED6EE5"/>
    <w:rsid w:val="00EE7CCE"/>
    <w:rsid w:val="00EF27D6"/>
    <w:rsid w:val="00EF4667"/>
    <w:rsid w:val="00EF74CD"/>
    <w:rsid w:val="00F019F0"/>
    <w:rsid w:val="00F03591"/>
    <w:rsid w:val="00F05526"/>
    <w:rsid w:val="00F17F0D"/>
    <w:rsid w:val="00F205DD"/>
    <w:rsid w:val="00F20665"/>
    <w:rsid w:val="00F25626"/>
    <w:rsid w:val="00F27CD4"/>
    <w:rsid w:val="00F306A9"/>
    <w:rsid w:val="00F41891"/>
    <w:rsid w:val="00F45C18"/>
    <w:rsid w:val="00F54BCB"/>
    <w:rsid w:val="00F629AE"/>
    <w:rsid w:val="00F668AF"/>
    <w:rsid w:val="00F66ED4"/>
    <w:rsid w:val="00F72EDF"/>
    <w:rsid w:val="00F87B99"/>
    <w:rsid w:val="00F96E45"/>
    <w:rsid w:val="00F97CBD"/>
    <w:rsid w:val="00FA03BD"/>
    <w:rsid w:val="00FA1806"/>
    <w:rsid w:val="00FB0980"/>
    <w:rsid w:val="00FB22E5"/>
    <w:rsid w:val="00FB7965"/>
    <w:rsid w:val="00FB7A0F"/>
    <w:rsid w:val="00FE098A"/>
    <w:rsid w:val="00FE53DA"/>
    <w:rsid w:val="00FE6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30D6410E"/>
  <w15:chartTrackingRefBased/>
  <w15:docId w15:val="{141EC89B-CC1C-4E95-ACD4-4CC7618CB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F2CCD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aliases w:val="Rozdział"/>
    <w:basedOn w:val="Normalny"/>
    <w:next w:val="Normalny"/>
    <w:link w:val="Nagwek1Znak"/>
    <w:autoRedefine/>
    <w:qFormat/>
    <w:rsid w:val="00F20665"/>
    <w:pPr>
      <w:keepNext/>
      <w:keepLines/>
      <w:shd w:val="clear" w:color="auto" w:fill="BDD6EE"/>
      <w:tabs>
        <w:tab w:val="left" w:pos="284"/>
      </w:tabs>
      <w:autoSpaceDE w:val="0"/>
      <w:autoSpaceDN w:val="0"/>
      <w:adjustRightInd w:val="0"/>
      <w:spacing w:before="240" w:after="240"/>
      <w:outlineLvl w:val="0"/>
    </w:pPr>
    <w:rPr>
      <w:rFonts w:ascii="Arial" w:eastAsia="Times New Roman" w:hAnsi="Arial" w:cs="Arial"/>
      <w:b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Kolorowa lista — akcent 11,Akapit z listą BS,Nag 1,List Paragraph,Wykres,Akapit z listą1,EPL lista punktowana z wyrózneniem,A_wyliczenie,K-P_odwolanie,Akapit z listą5,maz_wyliczenie,opis dzialania,L,List Paragraph compact,L1"/>
    <w:basedOn w:val="Normalny"/>
    <w:link w:val="AkapitzlistZnak"/>
    <w:uiPriority w:val="34"/>
    <w:qFormat/>
    <w:rsid w:val="005C783C"/>
    <w:pPr>
      <w:ind w:left="720"/>
      <w:contextualSpacing/>
    </w:pPr>
    <w:rPr>
      <w:lang w:val="x-none"/>
    </w:rPr>
  </w:style>
  <w:style w:type="character" w:customStyle="1" w:styleId="AkapitzlistZnak">
    <w:name w:val="Akapit z listą Znak"/>
    <w:aliases w:val="Numerowanie Znak,Kolorowa lista — akcent 11 Znak,Akapit z listą BS Znak,Nag 1 Znak,List Paragraph Znak,Wykres Znak,Akapit z listą1 Znak,EPL lista punktowana z wyrózneniem Znak,A_wyliczenie Znak,K-P_odwolanie Znak,Akapit z listą5 Znak"/>
    <w:link w:val="Akapitzlist"/>
    <w:uiPriority w:val="34"/>
    <w:qFormat/>
    <w:locked/>
    <w:rsid w:val="005C783C"/>
    <w:rPr>
      <w:rFonts w:ascii="Calibri" w:eastAsia="Calibri" w:hAnsi="Calibri" w:cs="Times New Roman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5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51F1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51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51F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51F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51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51F1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02DC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markedcontent">
    <w:name w:val="markedcontent"/>
    <w:basedOn w:val="Domylnaczcionkaakapitu"/>
    <w:rsid w:val="00884068"/>
  </w:style>
  <w:style w:type="character" w:customStyle="1" w:styleId="text-justify">
    <w:name w:val="text-justify"/>
    <w:basedOn w:val="Domylnaczcionkaakapitu"/>
    <w:rsid w:val="00A92F65"/>
  </w:style>
  <w:style w:type="table" w:styleId="Tabela-Siatka">
    <w:name w:val="Table Grid"/>
    <w:basedOn w:val="Standardowy"/>
    <w:uiPriority w:val="39"/>
    <w:rsid w:val="008F31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aliases w:val="Rozdział Znak"/>
    <w:basedOn w:val="Domylnaczcionkaakapitu"/>
    <w:link w:val="Nagwek1"/>
    <w:rsid w:val="00F20665"/>
    <w:rPr>
      <w:rFonts w:ascii="Arial" w:eastAsia="Times New Roman" w:hAnsi="Arial" w:cs="Arial"/>
      <w:b/>
      <w:sz w:val="24"/>
      <w:szCs w:val="24"/>
      <w:shd w:val="clear" w:color="auto" w:fill="BDD6EE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46C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6C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46C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6CCE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A1236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1236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A1236E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2B2E5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4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821F4-D424-45F0-8D0E-C40A8ED02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1284</Words>
  <Characters>7710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Zachodniopomorskiego</Company>
  <LinksUpToDate>false</LinksUpToDate>
  <CharactersWithSpaces>8977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Rzepiela</dc:creator>
  <cp:keywords/>
  <dc:description/>
  <cp:lastModifiedBy>Katarzyna Romańska</cp:lastModifiedBy>
  <cp:revision>8</cp:revision>
  <cp:lastPrinted>2023-05-18T08:41:00Z</cp:lastPrinted>
  <dcterms:created xsi:type="dcterms:W3CDTF">2026-06-12T08:03:00Z</dcterms:created>
  <dcterms:modified xsi:type="dcterms:W3CDTF">2026-06-23T06:20:00Z</dcterms:modified>
</cp:coreProperties>
</file>